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393" w:rsidRDefault="00A00B4A">
      <w:pPr>
        <w:pStyle w:val="1"/>
      </w:pPr>
      <w:r>
        <w:rPr>
          <w:rFonts w:hint="eastAsia"/>
        </w:rPr>
        <w:t>内蒙古大学软件工程（0835）硕士研究生培养方案</w:t>
      </w:r>
    </w:p>
    <w:p w:rsidR="003C0393" w:rsidRDefault="00A00B4A">
      <w:pPr>
        <w:pStyle w:val="2"/>
        <w:spacing w:before="312" w:after="156"/>
      </w:pPr>
      <w:r>
        <w:rPr>
          <w:rFonts w:hint="eastAsia"/>
        </w:rPr>
        <w:t>一、学科、专业及研究方向简介</w:t>
      </w:r>
    </w:p>
    <w:p w:rsidR="003C0393" w:rsidRDefault="00A00B4A" w:rsidP="002852B3">
      <w:pPr>
        <w:adjustRightInd w:val="0"/>
        <w:snapToGrid w:val="0"/>
        <w:spacing w:line="480" w:lineRule="exact"/>
        <w:ind w:firstLineChars="202" w:firstLine="566"/>
        <w:rPr>
          <w:rFonts w:ascii="仿宋_GB2312" w:eastAsia="仿宋_GB2312" w:hAnsi="宋体" w:cs="宋体"/>
          <w:kern w:val="0"/>
          <w:sz w:val="28"/>
        </w:rPr>
      </w:pPr>
      <w:r>
        <w:rPr>
          <w:rFonts w:ascii="仿宋_GB2312" w:eastAsia="仿宋_GB2312" w:hAnsi="宋体" w:cs="宋体"/>
          <w:kern w:val="0"/>
          <w:sz w:val="28"/>
        </w:rPr>
        <w:t>软件工程是一门研究用工程化方法构建和维护有效的、实用的和高质量的软件的学科。</w:t>
      </w:r>
    </w:p>
    <w:p w:rsidR="003C0393" w:rsidRDefault="00A00B4A" w:rsidP="002852B3">
      <w:pPr>
        <w:adjustRightInd w:val="0"/>
        <w:snapToGrid w:val="0"/>
        <w:spacing w:line="480" w:lineRule="exact"/>
        <w:ind w:firstLineChars="202" w:firstLine="566"/>
        <w:rPr>
          <w:rFonts w:ascii="仿宋_GB2312" w:eastAsia="仿宋_GB2312" w:hAnsi="宋体" w:cs="宋体"/>
          <w:kern w:val="0"/>
          <w:sz w:val="28"/>
        </w:rPr>
      </w:pPr>
      <w:r>
        <w:rPr>
          <w:rFonts w:ascii="仿宋_GB2312" w:eastAsia="仿宋_GB2312" w:hAnsi="宋体" w:cs="宋体" w:hint="eastAsia"/>
          <w:kern w:val="0"/>
          <w:sz w:val="28"/>
        </w:rPr>
        <w:t>研究方向之一：</w:t>
      </w:r>
      <w:proofErr w:type="gramStart"/>
      <w:r>
        <w:rPr>
          <w:rFonts w:ascii="仿宋_GB2312" w:eastAsia="仿宋_GB2312" w:hAnsi="宋体" w:cs="宋体" w:hint="eastAsia"/>
          <w:kern w:val="0"/>
          <w:sz w:val="28"/>
        </w:rPr>
        <w:t>云计算</w:t>
      </w:r>
      <w:proofErr w:type="gramEnd"/>
      <w:r>
        <w:rPr>
          <w:rFonts w:ascii="仿宋_GB2312" w:eastAsia="仿宋_GB2312" w:hAnsi="宋体" w:cs="宋体" w:hint="eastAsia"/>
          <w:kern w:val="0"/>
          <w:sz w:val="28"/>
        </w:rPr>
        <w:t>与服务软件</w:t>
      </w:r>
    </w:p>
    <w:p w:rsidR="003C0393" w:rsidRDefault="00A00B4A" w:rsidP="002852B3">
      <w:pPr>
        <w:adjustRightInd w:val="0"/>
        <w:snapToGrid w:val="0"/>
        <w:spacing w:line="480" w:lineRule="exact"/>
        <w:ind w:firstLineChars="202" w:firstLine="566"/>
        <w:rPr>
          <w:rFonts w:ascii="仿宋_GB2312" w:eastAsia="仿宋_GB2312" w:hAnsi="宋体" w:cs="宋体"/>
          <w:kern w:val="0"/>
          <w:sz w:val="28"/>
        </w:rPr>
      </w:pPr>
      <w:proofErr w:type="gramStart"/>
      <w:r>
        <w:rPr>
          <w:rFonts w:ascii="仿宋_GB2312" w:eastAsia="仿宋_GB2312" w:hAnsi="宋体" w:cs="宋体" w:hint="eastAsia"/>
          <w:kern w:val="0"/>
          <w:sz w:val="28"/>
        </w:rPr>
        <w:t>本方向</w:t>
      </w:r>
      <w:proofErr w:type="gramEnd"/>
      <w:r>
        <w:rPr>
          <w:rFonts w:ascii="仿宋_GB2312" w:eastAsia="仿宋_GB2312" w:hAnsi="宋体" w:cs="宋体" w:hint="eastAsia"/>
          <w:kern w:val="0"/>
          <w:sz w:val="28"/>
        </w:rPr>
        <w:t>主要围绕</w:t>
      </w:r>
      <w:proofErr w:type="gramStart"/>
      <w:r>
        <w:rPr>
          <w:rFonts w:ascii="仿宋_GB2312" w:eastAsia="仿宋_GB2312" w:hAnsi="宋体" w:cs="宋体" w:hint="eastAsia"/>
          <w:kern w:val="0"/>
          <w:sz w:val="28"/>
        </w:rPr>
        <w:t>云计算</w:t>
      </w:r>
      <w:proofErr w:type="gramEnd"/>
      <w:r>
        <w:rPr>
          <w:rFonts w:ascii="仿宋_GB2312" w:eastAsia="仿宋_GB2312" w:hAnsi="宋体" w:cs="宋体" w:hint="eastAsia"/>
          <w:kern w:val="0"/>
          <w:sz w:val="28"/>
        </w:rPr>
        <w:t>环境下的服务机制、服务软件开展研究工作。主要研究内容有：（1）基础架构云资源管理，主要包括</w:t>
      </w:r>
      <w:proofErr w:type="gramStart"/>
      <w:r>
        <w:rPr>
          <w:rFonts w:ascii="仿宋_GB2312" w:eastAsia="仿宋_GB2312" w:hAnsi="宋体" w:cs="宋体" w:hint="eastAsia"/>
          <w:kern w:val="0"/>
          <w:sz w:val="28"/>
        </w:rPr>
        <w:t>云资源</w:t>
      </w:r>
      <w:proofErr w:type="spellStart"/>
      <w:proofErr w:type="gramEnd"/>
      <w:r>
        <w:rPr>
          <w:rFonts w:ascii="仿宋_GB2312" w:eastAsia="仿宋_GB2312" w:hAnsi="宋体" w:cs="宋体" w:hint="eastAsia"/>
          <w:kern w:val="0"/>
          <w:sz w:val="28"/>
        </w:rPr>
        <w:t>QoS</w:t>
      </w:r>
      <w:proofErr w:type="spellEnd"/>
      <w:r>
        <w:rPr>
          <w:rFonts w:ascii="仿宋_GB2312" w:eastAsia="仿宋_GB2312" w:hAnsi="宋体" w:cs="宋体" w:hint="eastAsia"/>
          <w:kern w:val="0"/>
          <w:sz w:val="28"/>
        </w:rPr>
        <w:t>建模、云资源优化调度、基于虚拟化的</w:t>
      </w:r>
      <w:proofErr w:type="gramStart"/>
      <w:r>
        <w:rPr>
          <w:rFonts w:ascii="仿宋_GB2312" w:eastAsia="仿宋_GB2312" w:hAnsi="宋体" w:cs="宋体" w:hint="eastAsia"/>
          <w:kern w:val="0"/>
          <w:sz w:val="28"/>
        </w:rPr>
        <w:t>云数据</w:t>
      </w:r>
      <w:proofErr w:type="gramEnd"/>
      <w:r>
        <w:rPr>
          <w:rFonts w:ascii="仿宋_GB2312" w:eastAsia="仿宋_GB2312" w:hAnsi="宋体" w:cs="宋体" w:hint="eastAsia"/>
          <w:kern w:val="0"/>
          <w:sz w:val="28"/>
        </w:rPr>
        <w:t>中心能耗评估与优化；（2）协同</w:t>
      </w:r>
      <w:proofErr w:type="gramStart"/>
      <w:r>
        <w:rPr>
          <w:rFonts w:ascii="仿宋_GB2312" w:eastAsia="仿宋_GB2312" w:hAnsi="宋体" w:cs="宋体" w:hint="eastAsia"/>
          <w:kern w:val="0"/>
          <w:sz w:val="28"/>
        </w:rPr>
        <w:t>高效云服务</w:t>
      </w:r>
      <w:proofErr w:type="gramEnd"/>
      <w:r>
        <w:rPr>
          <w:rFonts w:ascii="仿宋_GB2312" w:eastAsia="仿宋_GB2312" w:hAnsi="宋体" w:cs="宋体" w:hint="eastAsia"/>
          <w:kern w:val="0"/>
          <w:sz w:val="28"/>
        </w:rPr>
        <w:t>体系关键技术，主要包括基于社团理论的</w:t>
      </w:r>
      <w:proofErr w:type="gramStart"/>
      <w:r>
        <w:rPr>
          <w:rFonts w:ascii="仿宋_GB2312" w:eastAsia="仿宋_GB2312" w:hAnsi="宋体" w:cs="宋体" w:hint="eastAsia"/>
          <w:kern w:val="0"/>
          <w:sz w:val="28"/>
        </w:rPr>
        <w:t>云服务</w:t>
      </w:r>
      <w:proofErr w:type="gramEnd"/>
      <w:r>
        <w:rPr>
          <w:rFonts w:ascii="仿宋_GB2312" w:eastAsia="仿宋_GB2312" w:hAnsi="宋体" w:cs="宋体" w:hint="eastAsia"/>
          <w:kern w:val="0"/>
          <w:sz w:val="28"/>
        </w:rPr>
        <w:t>资源选择与推荐，基于网络感知的</w:t>
      </w:r>
      <w:proofErr w:type="gramStart"/>
      <w:r>
        <w:rPr>
          <w:rFonts w:ascii="仿宋_GB2312" w:eastAsia="仿宋_GB2312" w:hAnsi="宋体" w:cs="宋体" w:hint="eastAsia"/>
          <w:kern w:val="0"/>
          <w:sz w:val="28"/>
        </w:rPr>
        <w:t>云服务</w:t>
      </w:r>
      <w:proofErr w:type="gramEnd"/>
      <w:r>
        <w:rPr>
          <w:rFonts w:ascii="仿宋_GB2312" w:eastAsia="仿宋_GB2312" w:hAnsi="宋体" w:cs="宋体" w:hint="eastAsia"/>
          <w:kern w:val="0"/>
          <w:sz w:val="28"/>
        </w:rPr>
        <w:t>组合与发现；（3）构建面向科研需求的</w:t>
      </w:r>
      <w:proofErr w:type="gramStart"/>
      <w:r>
        <w:rPr>
          <w:rFonts w:ascii="仿宋_GB2312" w:eastAsia="仿宋_GB2312" w:hAnsi="宋体" w:cs="宋体" w:hint="eastAsia"/>
          <w:kern w:val="0"/>
          <w:sz w:val="28"/>
        </w:rPr>
        <w:t>云计算</w:t>
      </w:r>
      <w:proofErr w:type="gramEnd"/>
      <w:r>
        <w:rPr>
          <w:rFonts w:ascii="仿宋_GB2312" w:eastAsia="仿宋_GB2312" w:hAnsi="宋体" w:cs="宋体" w:hint="eastAsia"/>
          <w:kern w:val="0"/>
          <w:sz w:val="28"/>
        </w:rPr>
        <w:t>基础支撑平台及面向大数据分析的</w:t>
      </w:r>
      <w:proofErr w:type="gramStart"/>
      <w:r>
        <w:rPr>
          <w:rFonts w:ascii="仿宋_GB2312" w:eastAsia="仿宋_GB2312" w:hAnsi="宋体" w:cs="宋体" w:hint="eastAsia"/>
          <w:kern w:val="0"/>
          <w:sz w:val="28"/>
        </w:rPr>
        <w:t>云服务</w:t>
      </w:r>
      <w:proofErr w:type="gramEnd"/>
      <w:r>
        <w:rPr>
          <w:rFonts w:ascii="仿宋_GB2312" w:eastAsia="仿宋_GB2312" w:hAnsi="宋体" w:cs="宋体" w:hint="eastAsia"/>
          <w:kern w:val="0"/>
          <w:sz w:val="28"/>
        </w:rPr>
        <w:t>软件平台，提供SaaS型数据分析应用软件服务。</w:t>
      </w:r>
    </w:p>
    <w:p w:rsidR="003C0393" w:rsidRDefault="00A00B4A" w:rsidP="002852B3">
      <w:pPr>
        <w:adjustRightInd w:val="0"/>
        <w:snapToGrid w:val="0"/>
        <w:spacing w:line="480" w:lineRule="exact"/>
        <w:ind w:firstLineChars="202" w:firstLine="566"/>
        <w:rPr>
          <w:rFonts w:ascii="仿宋_GB2312" w:eastAsia="仿宋_GB2312" w:hAnsi="宋体" w:cs="宋体"/>
          <w:kern w:val="0"/>
          <w:sz w:val="28"/>
        </w:rPr>
      </w:pPr>
      <w:r>
        <w:rPr>
          <w:rFonts w:ascii="仿宋_GB2312" w:eastAsia="仿宋_GB2312" w:hAnsi="宋体" w:cs="宋体" w:hint="eastAsia"/>
          <w:kern w:val="0"/>
          <w:sz w:val="28"/>
        </w:rPr>
        <w:t>研究方向之二：软件质量工程</w:t>
      </w:r>
    </w:p>
    <w:p w:rsidR="003C0393" w:rsidRDefault="00A00B4A" w:rsidP="002852B3">
      <w:pPr>
        <w:adjustRightInd w:val="0"/>
        <w:snapToGrid w:val="0"/>
        <w:spacing w:line="480" w:lineRule="exact"/>
        <w:ind w:firstLineChars="202" w:firstLine="566"/>
        <w:rPr>
          <w:rFonts w:ascii="仿宋_GB2312" w:eastAsia="仿宋_GB2312" w:hAnsi="宋体" w:cs="宋体"/>
          <w:kern w:val="0"/>
          <w:sz w:val="28"/>
        </w:rPr>
      </w:pPr>
      <w:proofErr w:type="gramStart"/>
      <w:r>
        <w:rPr>
          <w:rFonts w:ascii="仿宋_GB2312" w:eastAsia="仿宋_GB2312" w:hAnsi="宋体" w:cs="宋体" w:hint="eastAsia"/>
          <w:kern w:val="0"/>
          <w:sz w:val="28"/>
        </w:rPr>
        <w:t>本方向</w:t>
      </w:r>
      <w:proofErr w:type="gramEnd"/>
      <w:r>
        <w:rPr>
          <w:rFonts w:ascii="仿宋_GB2312" w:eastAsia="仿宋_GB2312" w:hAnsi="宋体" w:cs="宋体" w:hint="eastAsia"/>
          <w:kern w:val="0"/>
          <w:sz w:val="28"/>
        </w:rPr>
        <w:t>主要围绕网络环境下高质量软件验证与确认方法及技术开展研究工作。主要研究内容有：（1）复杂网络协议及</w:t>
      </w:r>
      <w:proofErr w:type="gramStart"/>
      <w:r>
        <w:rPr>
          <w:rFonts w:ascii="仿宋_GB2312" w:eastAsia="仿宋_GB2312" w:hAnsi="宋体" w:cs="宋体" w:hint="eastAsia"/>
          <w:kern w:val="0"/>
          <w:sz w:val="28"/>
        </w:rPr>
        <w:t>云服务</w:t>
      </w:r>
      <w:proofErr w:type="gramEnd"/>
      <w:r>
        <w:rPr>
          <w:rFonts w:ascii="仿宋_GB2312" w:eastAsia="仿宋_GB2312" w:hAnsi="宋体" w:cs="宋体" w:hint="eastAsia"/>
          <w:kern w:val="0"/>
          <w:sz w:val="28"/>
        </w:rPr>
        <w:t>软件的形式化建模，主要包括采用有限状态机、Petri网等形式模型完成协议或软件的动态行为建模；（2）形式化验证与软件测试，主要包括模型检验方法在大规模软件上的应用、面向SDN的网络协议测试推导与测试生成、基于模型的软件一致性测试理论；（3）面向</w:t>
      </w:r>
      <w:proofErr w:type="gramStart"/>
      <w:r>
        <w:rPr>
          <w:rFonts w:ascii="仿宋_GB2312" w:eastAsia="仿宋_GB2312" w:hAnsi="宋体" w:cs="宋体" w:hint="eastAsia"/>
          <w:kern w:val="0"/>
          <w:sz w:val="28"/>
        </w:rPr>
        <w:t>云服务</w:t>
      </w:r>
      <w:proofErr w:type="gramEnd"/>
      <w:r>
        <w:rPr>
          <w:rFonts w:ascii="仿宋_GB2312" w:eastAsia="仿宋_GB2312" w:hAnsi="宋体" w:cs="宋体" w:hint="eastAsia"/>
          <w:kern w:val="0"/>
          <w:sz w:val="28"/>
        </w:rPr>
        <w:t>软件的软件动态容错，主要包括</w:t>
      </w:r>
      <w:proofErr w:type="gramStart"/>
      <w:r>
        <w:rPr>
          <w:rFonts w:ascii="仿宋_GB2312" w:eastAsia="仿宋_GB2312" w:hAnsi="宋体" w:cs="宋体" w:hint="eastAsia"/>
          <w:kern w:val="0"/>
          <w:sz w:val="28"/>
        </w:rPr>
        <w:t>云服务</w:t>
      </w:r>
      <w:proofErr w:type="gramEnd"/>
      <w:r>
        <w:rPr>
          <w:rFonts w:ascii="仿宋_GB2312" w:eastAsia="仿宋_GB2312" w:hAnsi="宋体" w:cs="宋体" w:hint="eastAsia"/>
          <w:kern w:val="0"/>
          <w:sz w:val="28"/>
        </w:rPr>
        <w:t>主动容错方法、容错即服务模型适配与优化。</w:t>
      </w:r>
    </w:p>
    <w:p w:rsidR="003C0393" w:rsidRDefault="00A00B4A" w:rsidP="002852B3">
      <w:pPr>
        <w:adjustRightInd w:val="0"/>
        <w:snapToGrid w:val="0"/>
        <w:spacing w:line="480" w:lineRule="exact"/>
        <w:ind w:firstLineChars="202" w:firstLine="566"/>
        <w:rPr>
          <w:rFonts w:ascii="仿宋_GB2312" w:eastAsia="仿宋_GB2312" w:hAnsi="宋体" w:cs="宋体"/>
          <w:kern w:val="0"/>
          <w:sz w:val="28"/>
        </w:rPr>
      </w:pPr>
      <w:r>
        <w:rPr>
          <w:rFonts w:ascii="仿宋_GB2312" w:eastAsia="仿宋_GB2312" w:hAnsi="宋体" w:cs="宋体" w:hint="eastAsia"/>
          <w:kern w:val="0"/>
          <w:sz w:val="28"/>
        </w:rPr>
        <w:t>研究方向之三：新型软件开发技术</w:t>
      </w:r>
    </w:p>
    <w:p w:rsidR="003C0393" w:rsidRDefault="00A00B4A" w:rsidP="002852B3">
      <w:pPr>
        <w:adjustRightInd w:val="0"/>
        <w:snapToGrid w:val="0"/>
        <w:spacing w:line="480" w:lineRule="exact"/>
        <w:ind w:firstLineChars="202" w:firstLine="566"/>
        <w:rPr>
          <w:rFonts w:ascii="仿宋_GB2312" w:eastAsia="仿宋_GB2312" w:hAnsi="宋体" w:cs="宋体"/>
          <w:kern w:val="0"/>
          <w:sz w:val="28"/>
        </w:rPr>
      </w:pPr>
      <w:proofErr w:type="gramStart"/>
      <w:r>
        <w:rPr>
          <w:rFonts w:ascii="仿宋_GB2312" w:eastAsia="仿宋_GB2312" w:hAnsi="宋体" w:cs="宋体" w:hint="eastAsia"/>
          <w:kern w:val="0"/>
          <w:sz w:val="28"/>
        </w:rPr>
        <w:t>本方向</w:t>
      </w:r>
      <w:proofErr w:type="gramEnd"/>
      <w:r>
        <w:rPr>
          <w:rFonts w:ascii="仿宋_GB2312" w:eastAsia="仿宋_GB2312" w:hAnsi="宋体" w:cs="宋体" w:hint="eastAsia"/>
          <w:kern w:val="0"/>
          <w:sz w:val="28"/>
        </w:rPr>
        <w:t>主要围绕基于Web的</w:t>
      </w:r>
      <w:proofErr w:type="gramStart"/>
      <w:r>
        <w:rPr>
          <w:rFonts w:ascii="仿宋_GB2312" w:eastAsia="仿宋_GB2312" w:hAnsi="宋体" w:cs="宋体" w:hint="eastAsia"/>
          <w:kern w:val="0"/>
          <w:sz w:val="28"/>
        </w:rPr>
        <w:t>新型云服务</w:t>
      </w:r>
      <w:proofErr w:type="gramEnd"/>
      <w:r>
        <w:rPr>
          <w:rFonts w:ascii="仿宋_GB2312" w:eastAsia="仿宋_GB2312" w:hAnsi="宋体" w:cs="宋体" w:hint="eastAsia"/>
          <w:kern w:val="0"/>
          <w:sz w:val="28"/>
        </w:rPr>
        <w:t>软件研发方法及关键技术开展研究工作。主要研究内容有：（1）遗留软件系统向云平台的移植，主要包括遗留软件系统的结构建模分析及恢复、遗留软件系统中可重用组件的发现、适配及重构；（2）</w:t>
      </w:r>
      <w:proofErr w:type="gramStart"/>
      <w:r>
        <w:rPr>
          <w:rFonts w:ascii="仿宋_GB2312" w:eastAsia="仿宋_GB2312" w:hAnsi="宋体" w:cs="宋体" w:hint="eastAsia"/>
          <w:kern w:val="0"/>
          <w:sz w:val="28"/>
        </w:rPr>
        <w:t>云环境</w:t>
      </w:r>
      <w:proofErr w:type="gramEnd"/>
      <w:r>
        <w:rPr>
          <w:rFonts w:ascii="仿宋_GB2312" w:eastAsia="仿宋_GB2312" w:hAnsi="宋体" w:cs="宋体" w:hint="eastAsia"/>
          <w:kern w:val="0"/>
          <w:sz w:val="28"/>
        </w:rPr>
        <w:t>中并行软件的编程模型及任务调度算法；（3）基于Web服务的并行软件架构设计与评估、软件性能分析与确</w:t>
      </w:r>
      <w:r>
        <w:rPr>
          <w:rFonts w:ascii="仿宋_GB2312" w:eastAsia="仿宋_GB2312" w:hAnsi="宋体" w:cs="宋体" w:hint="eastAsia"/>
          <w:kern w:val="0"/>
          <w:sz w:val="28"/>
        </w:rPr>
        <w:lastRenderedPageBreak/>
        <w:t>认、软件代码重用与优化。</w:t>
      </w:r>
    </w:p>
    <w:p w:rsidR="003C0393" w:rsidRDefault="00A00B4A">
      <w:pPr>
        <w:pStyle w:val="2"/>
        <w:spacing w:before="312" w:after="156"/>
      </w:pPr>
      <w:r>
        <w:t>二</w:t>
      </w:r>
      <w:r>
        <w:rPr>
          <w:rFonts w:hint="eastAsia"/>
        </w:rPr>
        <w:t>、</w:t>
      </w:r>
      <w:r>
        <w:t>培养目标</w:t>
      </w:r>
    </w:p>
    <w:p w:rsidR="003C0393" w:rsidRDefault="00A00B4A" w:rsidP="002852B3">
      <w:pPr>
        <w:adjustRightInd w:val="0"/>
        <w:snapToGrid w:val="0"/>
        <w:spacing w:line="480" w:lineRule="exact"/>
        <w:ind w:firstLineChars="202" w:firstLine="566"/>
        <w:rPr>
          <w:rFonts w:ascii="仿宋_GB2312" w:eastAsia="仿宋_GB2312" w:hAnsi="宋体" w:cs="宋体"/>
          <w:kern w:val="0"/>
          <w:sz w:val="28"/>
        </w:rPr>
      </w:pPr>
      <w:r>
        <w:rPr>
          <w:rFonts w:ascii="仿宋_GB2312" w:eastAsia="仿宋_GB2312" w:hAnsi="宋体" w:cs="宋体" w:hint="eastAsia"/>
          <w:kern w:val="0"/>
          <w:sz w:val="28"/>
        </w:rPr>
        <w:t>本学科培养德、智、体全面发展的软件工程领域的专门人才，要求本学科硕士学位获得者拥护党的基本路线和方针政策，</w:t>
      </w:r>
      <w:r>
        <w:rPr>
          <w:rFonts w:ascii="仿宋_GB2312" w:eastAsia="仿宋_GB2312" w:hAnsi="宋体" w:cs="宋体"/>
          <w:kern w:val="0"/>
          <w:sz w:val="28"/>
        </w:rPr>
        <w:t>热爱祖国，品行端正，身心健康，具有自由创新精神，追求真理，献身科学教育事业的敬业精神和科学道德</w:t>
      </w:r>
      <w:r>
        <w:rPr>
          <w:rFonts w:ascii="仿宋_GB2312" w:eastAsia="仿宋_GB2312" w:hAnsi="宋体" w:cs="宋体" w:hint="eastAsia"/>
          <w:kern w:val="0"/>
          <w:sz w:val="28"/>
        </w:rPr>
        <w:t>。</w:t>
      </w:r>
    </w:p>
    <w:p w:rsidR="003C0393" w:rsidRDefault="00A00B4A" w:rsidP="002852B3">
      <w:pPr>
        <w:adjustRightInd w:val="0"/>
        <w:snapToGrid w:val="0"/>
        <w:spacing w:line="480" w:lineRule="exact"/>
        <w:ind w:firstLineChars="202" w:firstLine="566"/>
        <w:rPr>
          <w:rFonts w:ascii="仿宋_GB2312" w:eastAsia="仿宋_GB2312" w:hAnsi="宋体" w:cs="宋体"/>
          <w:kern w:val="0"/>
          <w:sz w:val="28"/>
        </w:rPr>
      </w:pPr>
      <w:r>
        <w:rPr>
          <w:rFonts w:ascii="仿宋_GB2312" w:eastAsia="仿宋_GB2312" w:hAnsi="宋体" w:cs="宋体" w:hint="eastAsia"/>
          <w:kern w:val="0"/>
          <w:sz w:val="28"/>
        </w:rPr>
        <w:t>本学科培养的硕士研究生应</w:t>
      </w:r>
      <w:r>
        <w:rPr>
          <w:rFonts w:ascii="仿宋_GB2312" w:eastAsia="仿宋_GB2312" w:hAnsi="宋体" w:cs="宋体"/>
          <w:kern w:val="0"/>
          <w:sz w:val="28"/>
        </w:rPr>
        <w:t>掌握坚实的基础理论和系统的专门知识；掌握本学科的现代实验方法和技能；在所研究方向的范围内了解本学科发展的现状和趋势；掌握一门外国语；具有较强的创新能力和实践能力，达到《中华人民共和国学位条例》规定的硕士学位学术水平。</w:t>
      </w:r>
      <w:r>
        <w:rPr>
          <w:rFonts w:ascii="仿宋_GB2312" w:eastAsia="仿宋_GB2312" w:hAnsi="宋体" w:cs="宋体" w:hint="eastAsia"/>
          <w:kern w:val="0"/>
          <w:sz w:val="28"/>
        </w:rPr>
        <w:t>具体包括如下方面：</w:t>
      </w:r>
    </w:p>
    <w:p w:rsidR="003C0393" w:rsidRDefault="00A00B4A" w:rsidP="002852B3">
      <w:pPr>
        <w:adjustRightInd w:val="0"/>
        <w:snapToGrid w:val="0"/>
        <w:spacing w:line="480" w:lineRule="exact"/>
        <w:ind w:firstLineChars="202" w:firstLine="566"/>
        <w:rPr>
          <w:rFonts w:ascii="仿宋_GB2312" w:eastAsia="仿宋_GB2312" w:hAnsi="宋体" w:cs="宋体"/>
          <w:kern w:val="0"/>
          <w:sz w:val="28"/>
        </w:rPr>
      </w:pPr>
      <w:r>
        <w:rPr>
          <w:rFonts w:ascii="仿宋_GB2312" w:eastAsia="仿宋_GB2312" w:hAnsi="宋体" w:cs="宋体" w:hint="eastAsia"/>
          <w:kern w:val="0"/>
          <w:sz w:val="28"/>
        </w:rPr>
        <w:t>1.计算思维能力，包括模型化、形式化的逻辑思维与抽象能力；</w:t>
      </w:r>
    </w:p>
    <w:p w:rsidR="003C0393" w:rsidRDefault="00A00B4A" w:rsidP="002852B3">
      <w:pPr>
        <w:adjustRightInd w:val="0"/>
        <w:snapToGrid w:val="0"/>
        <w:spacing w:line="480" w:lineRule="exact"/>
        <w:ind w:firstLineChars="202" w:firstLine="566"/>
        <w:rPr>
          <w:rFonts w:ascii="仿宋_GB2312" w:eastAsia="仿宋_GB2312" w:hAnsi="宋体" w:cs="宋体"/>
          <w:kern w:val="0"/>
          <w:sz w:val="28"/>
        </w:rPr>
      </w:pPr>
      <w:r>
        <w:rPr>
          <w:rFonts w:ascii="仿宋_GB2312" w:eastAsia="仿宋_GB2312" w:hAnsi="宋体" w:cs="宋体" w:hint="eastAsia"/>
          <w:kern w:val="0"/>
          <w:sz w:val="28"/>
        </w:rPr>
        <w:t>2.算法设计与分析能力，包括掌握重要的算法设计策略，以及对算法的计算复杂度进行分析；</w:t>
      </w:r>
    </w:p>
    <w:p w:rsidR="003C0393" w:rsidRDefault="00A00B4A" w:rsidP="002852B3">
      <w:pPr>
        <w:adjustRightInd w:val="0"/>
        <w:snapToGrid w:val="0"/>
        <w:spacing w:line="480" w:lineRule="exact"/>
        <w:ind w:firstLineChars="202" w:firstLine="566"/>
        <w:rPr>
          <w:rFonts w:ascii="仿宋_GB2312" w:eastAsia="仿宋_GB2312" w:hAnsi="宋体" w:cs="宋体"/>
          <w:kern w:val="0"/>
          <w:sz w:val="28"/>
        </w:rPr>
      </w:pPr>
      <w:r>
        <w:rPr>
          <w:rFonts w:ascii="仿宋_GB2312" w:eastAsia="仿宋_GB2312" w:hAnsi="宋体" w:cs="宋体" w:hint="eastAsia"/>
          <w:kern w:val="0"/>
          <w:sz w:val="28"/>
        </w:rPr>
        <w:t>3.技术工程能力，包括对软件工程项目进行规划、设计和实施，进行组织、协调和管理的能力；</w:t>
      </w:r>
    </w:p>
    <w:p w:rsidR="003C0393" w:rsidRDefault="00A00B4A" w:rsidP="002852B3">
      <w:pPr>
        <w:adjustRightInd w:val="0"/>
        <w:snapToGrid w:val="0"/>
        <w:spacing w:line="480" w:lineRule="exact"/>
        <w:ind w:firstLineChars="202" w:firstLine="566"/>
        <w:rPr>
          <w:rFonts w:ascii="仿宋_GB2312" w:eastAsia="仿宋_GB2312" w:hAnsi="宋体" w:cs="宋体"/>
          <w:kern w:val="0"/>
          <w:sz w:val="28"/>
        </w:rPr>
      </w:pPr>
      <w:r>
        <w:rPr>
          <w:rFonts w:ascii="仿宋_GB2312" w:eastAsia="仿宋_GB2312" w:hAnsi="宋体" w:cs="宋体" w:hint="eastAsia"/>
          <w:kern w:val="0"/>
          <w:sz w:val="28"/>
        </w:rPr>
        <w:t>4.创新能力，包括创新意识、创新精神和创新能力，把创新能力的积累贯穿于研究生培养的全过程；</w:t>
      </w:r>
    </w:p>
    <w:p w:rsidR="003C0393" w:rsidRDefault="00A00B4A" w:rsidP="002852B3">
      <w:pPr>
        <w:adjustRightInd w:val="0"/>
        <w:snapToGrid w:val="0"/>
        <w:spacing w:line="480" w:lineRule="exact"/>
        <w:ind w:firstLineChars="202" w:firstLine="566"/>
        <w:rPr>
          <w:rFonts w:ascii="仿宋_GB2312" w:eastAsia="仿宋_GB2312" w:hAnsi="宋体" w:cs="宋体"/>
          <w:kern w:val="0"/>
          <w:sz w:val="28"/>
        </w:rPr>
      </w:pPr>
      <w:r>
        <w:rPr>
          <w:rFonts w:ascii="仿宋_GB2312" w:eastAsia="仿宋_GB2312" w:hAnsi="宋体" w:cs="宋体" w:hint="eastAsia"/>
          <w:kern w:val="0"/>
          <w:sz w:val="28"/>
        </w:rPr>
        <w:t>5.掌握一种外国语，具有较为熟练的听、说、读、写能力。</w:t>
      </w:r>
    </w:p>
    <w:p w:rsidR="003C0393" w:rsidRDefault="00A00B4A">
      <w:pPr>
        <w:pStyle w:val="2"/>
        <w:spacing w:before="312" w:after="156"/>
      </w:pPr>
      <w:r>
        <w:rPr>
          <w:rFonts w:hint="eastAsia"/>
        </w:rPr>
        <w:t>三、</w:t>
      </w:r>
      <w:r>
        <w:t>基本学制和申请学位最长年限</w:t>
      </w:r>
    </w:p>
    <w:p w:rsidR="003C0393" w:rsidRDefault="00A00B4A" w:rsidP="002852B3">
      <w:pPr>
        <w:adjustRightInd w:val="0"/>
        <w:snapToGrid w:val="0"/>
        <w:spacing w:line="480" w:lineRule="exact"/>
        <w:ind w:firstLineChars="202" w:firstLine="566"/>
        <w:rPr>
          <w:rFonts w:ascii="仿宋_GB2312" w:eastAsia="仿宋_GB2312" w:hAnsi="宋体" w:cs="宋体"/>
          <w:kern w:val="0"/>
          <w:sz w:val="28"/>
        </w:rPr>
      </w:pPr>
      <w:r>
        <w:rPr>
          <w:rFonts w:ascii="仿宋_GB2312" w:eastAsia="仿宋_GB2312" w:hAnsi="宋体" w:cs="宋体"/>
          <w:kern w:val="0"/>
          <w:sz w:val="28"/>
        </w:rPr>
        <w:t>学术学位硕士研究生的基本学制为3年，申请学位最长年限为</w:t>
      </w:r>
      <w:r>
        <w:rPr>
          <w:rFonts w:ascii="仿宋_GB2312" w:eastAsia="仿宋_GB2312" w:hAnsi="宋体" w:cs="宋体" w:hint="eastAsia"/>
          <w:kern w:val="0"/>
          <w:sz w:val="28"/>
        </w:rPr>
        <w:t>5</w:t>
      </w:r>
      <w:r>
        <w:rPr>
          <w:rFonts w:ascii="仿宋_GB2312" w:eastAsia="仿宋_GB2312" w:hAnsi="宋体" w:cs="宋体"/>
          <w:kern w:val="0"/>
          <w:sz w:val="28"/>
        </w:rPr>
        <w:t>年，即自研究生入学之日起到校学位</w:t>
      </w:r>
      <w:r>
        <w:rPr>
          <w:rFonts w:ascii="仿宋_GB2312" w:eastAsia="仿宋_GB2312" w:hAnsi="宋体" w:cs="宋体" w:hint="eastAsia"/>
          <w:kern w:val="0"/>
          <w:sz w:val="28"/>
        </w:rPr>
        <w:t>评定</w:t>
      </w:r>
      <w:r>
        <w:rPr>
          <w:rFonts w:ascii="仿宋_GB2312" w:eastAsia="仿宋_GB2312" w:hAnsi="宋体" w:cs="宋体"/>
          <w:kern w:val="0"/>
          <w:sz w:val="28"/>
        </w:rPr>
        <w:t>委员会讨论通过其学位论文的时间为</w:t>
      </w:r>
      <w:r>
        <w:rPr>
          <w:rFonts w:ascii="仿宋_GB2312" w:eastAsia="仿宋_GB2312" w:hAnsi="宋体" w:cs="宋体" w:hint="eastAsia"/>
          <w:kern w:val="0"/>
          <w:sz w:val="28"/>
        </w:rPr>
        <w:t>5</w:t>
      </w:r>
      <w:r>
        <w:rPr>
          <w:rFonts w:ascii="仿宋_GB2312" w:eastAsia="仿宋_GB2312" w:hAnsi="宋体" w:cs="宋体"/>
          <w:kern w:val="0"/>
          <w:sz w:val="28"/>
        </w:rPr>
        <w:t>年。</w:t>
      </w:r>
    </w:p>
    <w:p w:rsidR="003C0393" w:rsidRDefault="00A00B4A">
      <w:pPr>
        <w:pStyle w:val="2"/>
        <w:spacing w:before="312" w:after="156"/>
      </w:pPr>
      <w:r>
        <w:rPr>
          <w:rFonts w:hint="eastAsia"/>
        </w:rPr>
        <w:lastRenderedPageBreak/>
        <w:t>四、培养方式</w:t>
      </w:r>
    </w:p>
    <w:p w:rsidR="003C0393" w:rsidRDefault="00A00B4A" w:rsidP="002852B3">
      <w:pPr>
        <w:adjustRightInd w:val="0"/>
        <w:snapToGrid w:val="0"/>
        <w:spacing w:line="480" w:lineRule="exact"/>
        <w:ind w:firstLineChars="202" w:firstLine="566"/>
        <w:rPr>
          <w:rFonts w:ascii="仿宋_GB2312" w:eastAsia="仿宋_GB2312" w:hAnsi="宋体" w:cs="宋体"/>
          <w:kern w:val="0"/>
          <w:sz w:val="28"/>
        </w:rPr>
      </w:pPr>
      <w:r>
        <w:rPr>
          <w:rFonts w:ascii="仿宋_GB2312" w:eastAsia="仿宋_GB2312" w:hAnsi="宋体" w:cs="宋体" w:hint="eastAsia"/>
          <w:kern w:val="0"/>
          <w:sz w:val="28"/>
        </w:rPr>
        <w:t>本学科实行科教结合的培养模式，建立研究生教育与国家工程（项目）紧密结合的新机制。</w:t>
      </w:r>
    </w:p>
    <w:p w:rsidR="003C0393" w:rsidRDefault="00A00B4A" w:rsidP="002852B3">
      <w:pPr>
        <w:adjustRightInd w:val="0"/>
        <w:snapToGrid w:val="0"/>
        <w:spacing w:line="480" w:lineRule="exact"/>
        <w:ind w:firstLineChars="202" w:firstLine="566"/>
        <w:rPr>
          <w:rFonts w:ascii="仿宋_GB2312" w:eastAsia="仿宋_GB2312" w:hAnsi="宋体" w:cs="宋体"/>
          <w:kern w:val="0"/>
          <w:sz w:val="28"/>
        </w:rPr>
      </w:pPr>
      <w:r>
        <w:rPr>
          <w:rFonts w:ascii="仿宋_GB2312" w:eastAsia="仿宋_GB2312" w:hAnsi="宋体" w:cs="宋体" w:hint="eastAsia"/>
          <w:kern w:val="0"/>
          <w:sz w:val="28"/>
        </w:rPr>
        <w:t>导师是研究生培养的第一责任人，</w:t>
      </w:r>
      <w:r>
        <w:rPr>
          <w:rFonts w:ascii="仿宋_GB2312" w:eastAsia="仿宋_GB2312" w:hAnsi="宋体" w:cs="宋体"/>
          <w:kern w:val="0"/>
          <w:sz w:val="28"/>
        </w:rPr>
        <w:t>导师负有对研究生进行学科前沿引导、科研方法指导和学术规范教导的责任</w:t>
      </w:r>
      <w:r>
        <w:rPr>
          <w:rFonts w:ascii="仿宋_GB2312" w:eastAsia="仿宋_GB2312" w:hAnsi="宋体" w:cs="宋体" w:hint="eastAsia"/>
          <w:kern w:val="0"/>
          <w:sz w:val="28"/>
        </w:rPr>
        <w:t>。导师应对研究生参加研究实践项目进行指导。</w:t>
      </w:r>
    </w:p>
    <w:p w:rsidR="003C0393" w:rsidRDefault="00A00B4A" w:rsidP="002852B3">
      <w:pPr>
        <w:adjustRightInd w:val="0"/>
        <w:snapToGrid w:val="0"/>
        <w:spacing w:line="480" w:lineRule="exact"/>
        <w:ind w:firstLineChars="202" w:firstLine="566"/>
        <w:rPr>
          <w:rFonts w:ascii="仿宋_GB2312" w:eastAsia="仿宋_GB2312" w:hAnsi="宋体" w:cs="宋体"/>
          <w:kern w:val="0"/>
          <w:sz w:val="28"/>
        </w:rPr>
      </w:pPr>
      <w:r>
        <w:rPr>
          <w:rFonts w:ascii="仿宋_GB2312" w:eastAsia="仿宋_GB2312" w:hAnsi="宋体" w:cs="宋体" w:hint="eastAsia"/>
          <w:kern w:val="0"/>
          <w:sz w:val="28"/>
        </w:rPr>
        <w:t>本学科研究生培养实施中期淘汰机制。中期考核等培养环节中对于不具备继续培养潜力的研究生进行中期淘汰</w:t>
      </w:r>
      <w:r>
        <w:rPr>
          <w:rFonts w:ascii="仿宋_GB2312" w:eastAsia="仿宋_GB2312" w:hAnsi="宋体" w:cs="宋体"/>
          <w:kern w:val="0"/>
          <w:sz w:val="28"/>
        </w:rPr>
        <w:t>。</w:t>
      </w:r>
    </w:p>
    <w:p w:rsidR="003C0393" w:rsidRDefault="0037127D" w:rsidP="0037127D">
      <w:pPr>
        <w:spacing w:line="540" w:lineRule="exact"/>
        <w:ind w:firstLineChars="200" w:firstLine="560"/>
        <w:rPr>
          <w:rFonts w:ascii="黑体" w:eastAsia="黑体" w:hAnsi="黑体"/>
          <w:sz w:val="29"/>
          <w:szCs w:val="29"/>
        </w:rPr>
      </w:pPr>
      <w:r w:rsidRPr="0037127D">
        <w:rPr>
          <w:rFonts w:ascii="仿宋_GB2312" w:eastAsia="仿宋_GB2312" w:hAnsi="宋体" w:cs="宋体" w:hint="eastAsia"/>
          <w:kern w:val="0"/>
          <w:sz w:val="28"/>
        </w:rPr>
        <w:t>本学科硕士毕业生毕业前应达到教授委员会认定的学术水平。</w:t>
      </w:r>
    </w:p>
    <w:p w:rsidR="003C0393" w:rsidRDefault="00A00B4A">
      <w:pPr>
        <w:pStyle w:val="2"/>
        <w:spacing w:before="312" w:after="156"/>
      </w:pPr>
      <w:r>
        <w:rPr>
          <w:rFonts w:hint="eastAsia"/>
        </w:rPr>
        <w:t>五、</w:t>
      </w:r>
      <w:r>
        <w:t>课程设置</w:t>
      </w:r>
      <w:r>
        <w:rPr>
          <w:rFonts w:hint="eastAsia"/>
        </w:rPr>
        <w:t>及学分要求</w:t>
      </w:r>
    </w:p>
    <w:p w:rsidR="003C0393" w:rsidRDefault="00A00B4A" w:rsidP="002852B3">
      <w:pPr>
        <w:adjustRightInd w:val="0"/>
        <w:snapToGrid w:val="0"/>
        <w:spacing w:line="480" w:lineRule="exact"/>
        <w:ind w:firstLineChars="202" w:firstLine="566"/>
        <w:rPr>
          <w:rFonts w:ascii="仿宋_GB2312" w:eastAsia="仿宋_GB2312" w:hAnsi="宋体" w:cs="宋体"/>
          <w:kern w:val="0"/>
          <w:sz w:val="28"/>
        </w:rPr>
      </w:pPr>
      <w:r>
        <w:rPr>
          <w:rFonts w:ascii="仿宋_GB2312" w:eastAsia="仿宋_GB2312" w:hAnsi="宋体" w:cs="宋体" w:hint="eastAsia"/>
          <w:kern w:val="0"/>
          <w:sz w:val="28"/>
        </w:rPr>
        <w:t>总学分和各类别课程学分要求：</w:t>
      </w:r>
    </w:p>
    <w:p w:rsidR="003C0393" w:rsidRDefault="00A00B4A" w:rsidP="002852B3">
      <w:pPr>
        <w:adjustRightInd w:val="0"/>
        <w:snapToGrid w:val="0"/>
        <w:spacing w:line="480" w:lineRule="exact"/>
        <w:ind w:firstLineChars="202" w:firstLine="566"/>
        <w:rPr>
          <w:rFonts w:ascii="仿宋_GB2312" w:eastAsia="仿宋_GB2312" w:hAnsi="宋体" w:cs="宋体"/>
          <w:kern w:val="0"/>
          <w:sz w:val="28"/>
        </w:rPr>
      </w:pPr>
      <w:r>
        <w:rPr>
          <w:rFonts w:ascii="仿宋_GB2312" w:eastAsia="仿宋_GB2312" w:hAnsi="宋体" w:cs="宋体" w:hint="eastAsia"/>
          <w:kern w:val="0"/>
          <w:sz w:val="28"/>
        </w:rPr>
        <w:t>研究生总学分32学分，其中公共学位课7学分，专业学位课12学分，专业选修课12学分，公共选修课1学分。</w:t>
      </w:r>
    </w:p>
    <w:p w:rsidR="003C0393" w:rsidRDefault="00A00B4A" w:rsidP="002852B3">
      <w:pPr>
        <w:adjustRightInd w:val="0"/>
        <w:snapToGrid w:val="0"/>
        <w:spacing w:line="480" w:lineRule="exact"/>
        <w:ind w:firstLineChars="202" w:firstLine="566"/>
        <w:rPr>
          <w:rFonts w:ascii="仿宋_GB2312" w:eastAsia="仿宋_GB2312" w:hAnsi="宋体" w:cs="宋体"/>
          <w:kern w:val="0"/>
          <w:sz w:val="28"/>
        </w:rPr>
      </w:pPr>
      <w:r>
        <w:rPr>
          <w:rFonts w:ascii="仿宋_GB2312" w:eastAsia="仿宋_GB2312" w:hAnsi="宋体" w:cs="宋体" w:hint="eastAsia"/>
          <w:kern w:val="0"/>
          <w:sz w:val="28"/>
        </w:rPr>
        <w:t>跨学科或同等学力考入的研究生应至少补修程序设计、数据结构两门本科课程。补修课程列入培养计划并进行考核，但不计入总学分。</w:t>
      </w:r>
    </w:p>
    <w:tbl>
      <w:tblPr>
        <w:tblW w:w="8947"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2165"/>
        <w:gridCol w:w="1179"/>
        <w:gridCol w:w="746"/>
        <w:gridCol w:w="709"/>
        <w:gridCol w:w="1984"/>
        <w:gridCol w:w="1487"/>
      </w:tblGrid>
      <w:tr w:rsidR="003C0393">
        <w:trPr>
          <w:trHeight w:val="680"/>
        </w:trPr>
        <w:tc>
          <w:tcPr>
            <w:tcW w:w="677" w:type="dxa"/>
            <w:tcBorders>
              <w:top w:val="single" w:sz="6" w:space="0" w:color="auto"/>
              <w:left w:val="single" w:sz="6" w:space="0" w:color="auto"/>
              <w:bottom w:val="single" w:sz="4" w:space="0" w:color="auto"/>
              <w:right w:val="single" w:sz="4" w:space="0" w:color="auto"/>
            </w:tcBorders>
            <w:vAlign w:val="center"/>
          </w:tcPr>
          <w:p w:rsidR="003C0393" w:rsidRDefault="00A00B4A">
            <w:pPr>
              <w:jc w:val="center"/>
              <w:rPr>
                <w:rFonts w:ascii="黑体" w:eastAsia="黑体"/>
              </w:rPr>
            </w:pPr>
            <w:r>
              <w:rPr>
                <w:rFonts w:ascii="黑体" w:eastAsia="黑体" w:hint="eastAsia"/>
              </w:rPr>
              <w:t>类别</w:t>
            </w:r>
          </w:p>
        </w:tc>
        <w:tc>
          <w:tcPr>
            <w:tcW w:w="2165" w:type="dxa"/>
            <w:tcBorders>
              <w:top w:val="single" w:sz="6" w:space="0" w:color="auto"/>
              <w:left w:val="single" w:sz="4" w:space="0" w:color="auto"/>
              <w:bottom w:val="single" w:sz="4" w:space="0" w:color="auto"/>
              <w:right w:val="single" w:sz="4" w:space="0" w:color="auto"/>
            </w:tcBorders>
            <w:vAlign w:val="center"/>
          </w:tcPr>
          <w:p w:rsidR="003C0393" w:rsidRDefault="00A00B4A">
            <w:pPr>
              <w:jc w:val="center"/>
              <w:rPr>
                <w:rFonts w:ascii="黑体" w:eastAsia="黑体"/>
              </w:rPr>
            </w:pPr>
            <w:r>
              <w:rPr>
                <w:rFonts w:ascii="黑体" w:eastAsia="黑体" w:hint="eastAsia"/>
              </w:rPr>
              <w:t>课程名称</w:t>
            </w:r>
          </w:p>
        </w:tc>
        <w:tc>
          <w:tcPr>
            <w:tcW w:w="1179" w:type="dxa"/>
            <w:tcBorders>
              <w:top w:val="single" w:sz="6" w:space="0" w:color="auto"/>
              <w:left w:val="single" w:sz="4" w:space="0" w:color="auto"/>
              <w:right w:val="single" w:sz="4" w:space="0" w:color="auto"/>
              <w:tr2bl w:val="single" w:sz="4" w:space="0" w:color="auto"/>
            </w:tcBorders>
            <w:vAlign w:val="center"/>
          </w:tcPr>
          <w:p w:rsidR="003C0393" w:rsidRDefault="00A00B4A">
            <w:pPr>
              <w:rPr>
                <w:rFonts w:ascii="黑体" w:eastAsia="黑体"/>
              </w:rPr>
            </w:pPr>
            <w:r>
              <w:rPr>
                <w:rFonts w:ascii="黑体" w:eastAsia="黑体" w:hint="eastAsia"/>
              </w:rPr>
              <w:t>周学时</w:t>
            </w:r>
          </w:p>
          <w:p w:rsidR="003C0393" w:rsidRDefault="003C0393">
            <w:pPr>
              <w:jc w:val="center"/>
              <w:rPr>
                <w:rFonts w:ascii="黑体" w:eastAsia="黑体"/>
              </w:rPr>
            </w:pPr>
          </w:p>
          <w:p w:rsidR="003C0393" w:rsidRDefault="00A00B4A">
            <w:pPr>
              <w:ind w:firstLineChars="150" w:firstLine="315"/>
              <w:jc w:val="center"/>
              <w:rPr>
                <w:rFonts w:ascii="黑体" w:eastAsia="黑体"/>
              </w:rPr>
            </w:pPr>
            <w:r>
              <w:rPr>
                <w:rFonts w:ascii="黑体" w:eastAsia="黑体" w:hint="eastAsia"/>
              </w:rPr>
              <w:t>总学时</w:t>
            </w:r>
          </w:p>
        </w:tc>
        <w:tc>
          <w:tcPr>
            <w:tcW w:w="746" w:type="dxa"/>
            <w:tcBorders>
              <w:top w:val="single" w:sz="6" w:space="0" w:color="auto"/>
              <w:left w:val="single" w:sz="4" w:space="0" w:color="auto"/>
              <w:right w:val="single" w:sz="4" w:space="0" w:color="auto"/>
            </w:tcBorders>
            <w:vAlign w:val="center"/>
          </w:tcPr>
          <w:p w:rsidR="003C0393" w:rsidRDefault="00A00B4A">
            <w:pPr>
              <w:jc w:val="center"/>
              <w:rPr>
                <w:rFonts w:ascii="黑体" w:eastAsia="黑体"/>
              </w:rPr>
            </w:pPr>
            <w:r>
              <w:rPr>
                <w:rFonts w:ascii="黑体" w:eastAsia="黑体" w:hint="eastAsia"/>
              </w:rPr>
              <w:t>学分</w:t>
            </w:r>
          </w:p>
        </w:tc>
        <w:tc>
          <w:tcPr>
            <w:tcW w:w="709" w:type="dxa"/>
            <w:tcBorders>
              <w:top w:val="single" w:sz="6" w:space="0" w:color="auto"/>
              <w:left w:val="single" w:sz="4" w:space="0" w:color="auto"/>
              <w:right w:val="single" w:sz="4" w:space="0" w:color="auto"/>
            </w:tcBorders>
            <w:vAlign w:val="center"/>
          </w:tcPr>
          <w:p w:rsidR="003C0393" w:rsidRDefault="00A00B4A">
            <w:pPr>
              <w:jc w:val="center"/>
              <w:rPr>
                <w:rFonts w:ascii="黑体" w:eastAsia="黑体"/>
              </w:rPr>
            </w:pPr>
            <w:r>
              <w:rPr>
                <w:rFonts w:ascii="黑体" w:eastAsia="黑体" w:hint="eastAsia"/>
              </w:rPr>
              <w:t>开课学期</w:t>
            </w:r>
          </w:p>
        </w:tc>
        <w:tc>
          <w:tcPr>
            <w:tcW w:w="1984" w:type="dxa"/>
            <w:tcBorders>
              <w:top w:val="single" w:sz="6" w:space="0" w:color="auto"/>
              <w:left w:val="single" w:sz="4" w:space="0" w:color="auto"/>
              <w:right w:val="single" w:sz="4" w:space="0" w:color="auto"/>
            </w:tcBorders>
            <w:vAlign w:val="center"/>
          </w:tcPr>
          <w:p w:rsidR="003C0393" w:rsidRDefault="00A00B4A">
            <w:pPr>
              <w:jc w:val="center"/>
              <w:rPr>
                <w:rFonts w:ascii="黑体" w:eastAsia="黑体"/>
              </w:rPr>
            </w:pPr>
            <w:r>
              <w:rPr>
                <w:rFonts w:ascii="黑体" w:eastAsia="黑体" w:hint="eastAsia"/>
              </w:rPr>
              <w:t>任课教师</w:t>
            </w:r>
          </w:p>
          <w:p w:rsidR="003C0393" w:rsidRDefault="00A00B4A">
            <w:pPr>
              <w:jc w:val="center"/>
              <w:rPr>
                <w:rFonts w:ascii="黑体" w:eastAsia="黑体"/>
              </w:rPr>
            </w:pPr>
            <w:r>
              <w:rPr>
                <w:rFonts w:ascii="黑体" w:eastAsia="黑体" w:hint="eastAsia"/>
              </w:rPr>
              <w:t>（职称）</w:t>
            </w:r>
          </w:p>
        </w:tc>
        <w:tc>
          <w:tcPr>
            <w:tcW w:w="1487" w:type="dxa"/>
            <w:tcBorders>
              <w:top w:val="single" w:sz="6" w:space="0" w:color="auto"/>
              <w:left w:val="single" w:sz="4" w:space="0" w:color="auto"/>
              <w:right w:val="single" w:sz="6" w:space="0" w:color="auto"/>
            </w:tcBorders>
            <w:vAlign w:val="center"/>
          </w:tcPr>
          <w:p w:rsidR="003C0393" w:rsidRDefault="00A00B4A">
            <w:pPr>
              <w:jc w:val="center"/>
              <w:rPr>
                <w:rFonts w:ascii="黑体" w:eastAsia="黑体"/>
              </w:rPr>
            </w:pPr>
            <w:r>
              <w:rPr>
                <w:rFonts w:ascii="黑体" w:eastAsia="黑体" w:hint="eastAsia"/>
              </w:rPr>
              <w:t>备注</w:t>
            </w:r>
          </w:p>
        </w:tc>
      </w:tr>
      <w:tr w:rsidR="003C0393">
        <w:trPr>
          <w:trHeight w:val="680"/>
        </w:trPr>
        <w:tc>
          <w:tcPr>
            <w:tcW w:w="677" w:type="dxa"/>
            <w:vMerge w:val="restart"/>
            <w:tcBorders>
              <w:top w:val="single" w:sz="4" w:space="0" w:color="auto"/>
              <w:left w:val="single" w:sz="6" w:space="0" w:color="auto"/>
            </w:tcBorders>
            <w:vAlign w:val="center"/>
          </w:tcPr>
          <w:p w:rsidR="003C0393" w:rsidRDefault="00A00B4A">
            <w:pPr>
              <w:jc w:val="center"/>
              <w:rPr>
                <w:rFonts w:ascii="黑体" w:eastAsia="黑体"/>
              </w:rPr>
            </w:pPr>
            <w:r>
              <w:rPr>
                <w:rFonts w:ascii="黑体" w:eastAsia="黑体" w:hint="eastAsia"/>
              </w:rPr>
              <w:t>公共学位课</w:t>
            </w:r>
          </w:p>
        </w:tc>
        <w:tc>
          <w:tcPr>
            <w:tcW w:w="2165" w:type="dxa"/>
            <w:tcBorders>
              <w:top w:val="single" w:sz="4" w:space="0" w:color="auto"/>
            </w:tcBorders>
            <w:vAlign w:val="center"/>
          </w:tcPr>
          <w:p w:rsidR="003C0393" w:rsidRDefault="00A00B4A">
            <w:pPr>
              <w:autoSpaceDE w:val="0"/>
              <w:autoSpaceDN w:val="0"/>
              <w:adjustRightInd w:val="0"/>
              <w:jc w:val="center"/>
              <w:rPr>
                <w:rFonts w:ascii="仿宋_GB2312" w:eastAsia="仿宋_GB2312" w:hAnsi="宋体" w:cs="FangSong_GB2312-Identity-H"/>
                <w:kern w:val="0"/>
                <w:sz w:val="24"/>
                <w:szCs w:val="24"/>
              </w:rPr>
            </w:pPr>
            <w:r>
              <w:rPr>
                <w:rFonts w:ascii="仿宋_GB2312" w:eastAsia="仿宋_GB2312" w:hAnsi="宋体" w:cs="FangSong_GB2312-Identity-H" w:hint="eastAsia"/>
                <w:kern w:val="0"/>
                <w:sz w:val="24"/>
                <w:szCs w:val="24"/>
              </w:rPr>
              <w:t>外语（学硕）</w:t>
            </w:r>
          </w:p>
        </w:tc>
        <w:tc>
          <w:tcPr>
            <w:tcW w:w="1179" w:type="dxa"/>
            <w:vAlign w:val="center"/>
          </w:tcPr>
          <w:p w:rsidR="003C0393" w:rsidRDefault="00A00B4A">
            <w:pPr>
              <w:jc w:val="center"/>
              <w:rPr>
                <w:rFonts w:ascii="黑体" w:eastAsia="黑体"/>
              </w:rPr>
            </w:pPr>
            <w:r>
              <w:rPr>
                <w:rFonts w:ascii="黑体" w:eastAsia="黑体" w:hint="eastAsia"/>
              </w:rPr>
              <w:t>4/64</w:t>
            </w:r>
          </w:p>
        </w:tc>
        <w:tc>
          <w:tcPr>
            <w:tcW w:w="746" w:type="dxa"/>
            <w:vAlign w:val="center"/>
          </w:tcPr>
          <w:p w:rsidR="003C0393" w:rsidRDefault="00A00B4A">
            <w:pPr>
              <w:jc w:val="center"/>
              <w:rPr>
                <w:rFonts w:ascii="黑体" w:eastAsia="黑体"/>
              </w:rPr>
            </w:pPr>
            <w:r>
              <w:rPr>
                <w:rFonts w:ascii="黑体" w:eastAsia="黑体" w:hint="eastAsia"/>
              </w:rPr>
              <w:t>4</w:t>
            </w:r>
          </w:p>
        </w:tc>
        <w:tc>
          <w:tcPr>
            <w:tcW w:w="709" w:type="dxa"/>
            <w:vAlign w:val="center"/>
          </w:tcPr>
          <w:p w:rsidR="003C0393" w:rsidRDefault="00A00B4A">
            <w:pPr>
              <w:jc w:val="center"/>
              <w:rPr>
                <w:rFonts w:ascii="黑体" w:eastAsia="黑体"/>
              </w:rPr>
            </w:pPr>
            <w:r>
              <w:rPr>
                <w:rFonts w:ascii="黑体" w:eastAsia="黑体" w:hint="eastAsia"/>
              </w:rPr>
              <w:t>2</w:t>
            </w:r>
          </w:p>
        </w:tc>
        <w:tc>
          <w:tcPr>
            <w:tcW w:w="1984" w:type="dxa"/>
            <w:vAlign w:val="center"/>
          </w:tcPr>
          <w:p w:rsidR="003C0393" w:rsidRDefault="00A00B4A">
            <w:pPr>
              <w:rPr>
                <w:rFonts w:ascii="黑体" w:eastAsia="黑体"/>
              </w:rPr>
            </w:pPr>
            <w:r>
              <w:rPr>
                <w:rFonts w:ascii="黑体" w:eastAsia="黑体" w:hint="eastAsia"/>
              </w:rPr>
              <w:t>研究生院安排</w:t>
            </w:r>
          </w:p>
        </w:tc>
        <w:tc>
          <w:tcPr>
            <w:tcW w:w="1487" w:type="dxa"/>
            <w:tcBorders>
              <w:right w:val="single" w:sz="6" w:space="0" w:color="auto"/>
            </w:tcBorders>
            <w:vAlign w:val="center"/>
          </w:tcPr>
          <w:p w:rsidR="003C0393" w:rsidRDefault="003C0393">
            <w:pPr>
              <w:rPr>
                <w:rFonts w:ascii="黑体" w:eastAsia="黑体"/>
              </w:rPr>
            </w:pPr>
          </w:p>
        </w:tc>
      </w:tr>
      <w:tr w:rsidR="003C0393">
        <w:trPr>
          <w:trHeight w:val="680"/>
        </w:trPr>
        <w:tc>
          <w:tcPr>
            <w:tcW w:w="677" w:type="dxa"/>
            <w:vMerge/>
            <w:tcBorders>
              <w:left w:val="single" w:sz="6" w:space="0" w:color="auto"/>
            </w:tcBorders>
            <w:vAlign w:val="center"/>
          </w:tcPr>
          <w:p w:rsidR="003C0393" w:rsidRDefault="003C0393">
            <w:pPr>
              <w:jc w:val="center"/>
              <w:rPr>
                <w:rFonts w:ascii="黑体" w:eastAsia="黑体"/>
              </w:rPr>
            </w:pPr>
          </w:p>
        </w:tc>
        <w:tc>
          <w:tcPr>
            <w:tcW w:w="2165" w:type="dxa"/>
            <w:vAlign w:val="center"/>
          </w:tcPr>
          <w:p w:rsidR="003C0393" w:rsidRDefault="00A00B4A">
            <w:pPr>
              <w:autoSpaceDE w:val="0"/>
              <w:autoSpaceDN w:val="0"/>
              <w:adjustRightInd w:val="0"/>
              <w:jc w:val="center"/>
              <w:rPr>
                <w:rFonts w:ascii="仿宋_GB2312" w:eastAsia="仿宋_GB2312" w:hAnsi="宋体" w:cs="FangSong_GB2312-Identity-H"/>
                <w:kern w:val="0"/>
                <w:sz w:val="24"/>
                <w:szCs w:val="24"/>
              </w:rPr>
            </w:pPr>
            <w:r>
              <w:rPr>
                <w:rFonts w:ascii="仿宋_GB2312" w:eastAsia="仿宋_GB2312" w:hAnsi="宋体" w:cs="FangSong_GB2312-Identity-H" w:hint="eastAsia"/>
                <w:kern w:val="0"/>
                <w:sz w:val="24"/>
                <w:szCs w:val="24"/>
              </w:rPr>
              <w:t>中国特色社会主义理论与实践研究（学硕）</w:t>
            </w:r>
          </w:p>
        </w:tc>
        <w:tc>
          <w:tcPr>
            <w:tcW w:w="1179" w:type="dxa"/>
            <w:vAlign w:val="center"/>
          </w:tcPr>
          <w:p w:rsidR="003C0393" w:rsidRDefault="00A00B4A">
            <w:pPr>
              <w:jc w:val="center"/>
              <w:rPr>
                <w:rFonts w:ascii="黑体" w:eastAsia="黑体"/>
              </w:rPr>
            </w:pPr>
            <w:r>
              <w:rPr>
                <w:rFonts w:ascii="黑体" w:eastAsia="黑体" w:hint="eastAsia"/>
              </w:rPr>
              <w:t>2/32</w:t>
            </w:r>
          </w:p>
        </w:tc>
        <w:tc>
          <w:tcPr>
            <w:tcW w:w="746" w:type="dxa"/>
            <w:vAlign w:val="center"/>
          </w:tcPr>
          <w:p w:rsidR="003C0393" w:rsidRDefault="00A00B4A">
            <w:pPr>
              <w:jc w:val="center"/>
              <w:rPr>
                <w:rFonts w:ascii="黑体" w:eastAsia="黑体"/>
              </w:rPr>
            </w:pPr>
            <w:r>
              <w:rPr>
                <w:rFonts w:ascii="黑体" w:eastAsia="黑体" w:hint="eastAsia"/>
              </w:rPr>
              <w:t>2</w:t>
            </w:r>
          </w:p>
        </w:tc>
        <w:tc>
          <w:tcPr>
            <w:tcW w:w="709" w:type="dxa"/>
            <w:vAlign w:val="center"/>
          </w:tcPr>
          <w:p w:rsidR="003C0393" w:rsidRDefault="00A00B4A">
            <w:pPr>
              <w:jc w:val="center"/>
              <w:rPr>
                <w:rFonts w:ascii="黑体" w:eastAsia="黑体"/>
              </w:rPr>
            </w:pPr>
            <w:r>
              <w:rPr>
                <w:rFonts w:ascii="黑体" w:eastAsia="黑体" w:hint="eastAsia"/>
              </w:rPr>
              <w:t>1</w:t>
            </w:r>
          </w:p>
        </w:tc>
        <w:tc>
          <w:tcPr>
            <w:tcW w:w="1984" w:type="dxa"/>
            <w:vAlign w:val="center"/>
          </w:tcPr>
          <w:p w:rsidR="003C0393" w:rsidRDefault="00A00B4A">
            <w:pPr>
              <w:rPr>
                <w:rFonts w:ascii="黑体" w:eastAsia="黑体"/>
              </w:rPr>
            </w:pPr>
            <w:r>
              <w:rPr>
                <w:rFonts w:ascii="黑体" w:eastAsia="黑体" w:hint="eastAsia"/>
              </w:rPr>
              <w:t>研究生院安排</w:t>
            </w:r>
          </w:p>
        </w:tc>
        <w:tc>
          <w:tcPr>
            <w:tcW w:w="1487" w:type="dxa"/>
            <w:tcBorders>
              <w:right w:val="single" w:sz="6" w:space="0" w:color="auto"/>
            </w:tcBorders>
            <w:vAlign w:val="center"/>
          </w:tcPr>
          <w:p w:rsidR="003C0393" w:rsidRDefault="003C0393">
            <w:pPr>
              <w:rPr>
                <w:rFonts w:ascii="黑体" w:eastAsia="黑体"/>
              </w:rPr>
            </w:pPr>
          </w:p>
        </w:tc>
      </w:tr>
      <w:tr w:rsidR="003C0393">
        <w:trPr>
          <w:trHeight w:val="680"/>
        </w:trPr>
        <w:tc>
          <w:tcPr>
            <w:tcW w:w="677" w:type="dxa"/>
            <w:vMerge/>
            <w:tcBorders>
              <w:left w:val="single" w:sz="6" w:space="0" w:color="auto"/>
            </w:tcBorders>
            <w:vAlign w:val="center"/>
          </w:tcPr>
          <w:p w:rsidR="003C0393" w:rsidRDefault="003C0393">
            <w:pPr>
              <w:jc w:val="center"/>
              <w:rPr>
                <w:rFonts w:ascii="黑体" w:eastAsia="黑体"/>
              </w:rPr>
            </w:pPr>
          </w:p>
        </w:tc>
        <w:tc>
          <w:tcPr>
            <w:tcW w:w="2165" w:type="dxa"/>
          </w:tcPr>
          <w:p w:rsidR="003C0393" w:rsidRDefault="00A00B4A">
            <w:pPr>
              <w:autoSpaceDE w:val="0"/>
              <w:autoSpaceDN w:val="0"/>
              <w:adjustRightInd w:val="0"/>
              <w:jc w:val="center"/>
              <w:rPr>
                <w:rFonts w:ascii="仿宋_GB2312" w:eastAsia="仿宋_GB2312" w:hAnsi="宋体" w:cs="FangSong_GB2312-Identity-H"/>
                <w:kern w:val="0"/>
                <w:sz w:val="24"/>
                <w:szCs w:val="24"/>
              </w:rPr>
            </w:pPr>
            <w:r>
              <w:rPr>
                <w:rFonts w:ascii="仿宋_GB2312" w:eastAsia="仿宋_GB2312" w:hAnsi="宋体" w:cs="FangSong_GB2312-Identity-H" w:hint="eastAsia"/>
                <w:kern w:val="0"/>
                <w:sz w:val="24"/>
                <w:szCs w:val="24"/>
              </w:rPr>
              <w:t>自然辩证法概论（</w:t>
            </w:r>
            <w:proofErr w:type="gramStart"/>
            <w:r>
              <w:rPr>
                <w:rFonts w:ascii="仿宋_GB2312" w:eastAsia="仿宋_GB2312" w:hAnsi="宋体" w:cs="FangSong_GB2312-Identity-H" w:hint="eastAsia"/>
                <w:kern w:val="0"/>
                <w:sz w:val="24"/>
                <w:szCs w:val="24"/>
              </w:rPr>
              <w:t>学硕理工科</w:t>
            </w:r>
            <w:proofErr w:type="gramEnd"/>
            <w:r>
              <w:rPr>
                <w:rFonts w:ascii="仿宋_GB2312" w:eastAsia="仿宋_GB2312" w:hAnsi="宋体" w:cs="FangSong_GB2312-Identity-H" w:hint="eastAsia"/>
                <w:kern w:val="0"/>
                <w:sz w:val="24"/>
                <w:szCs w:val="24"/>
              </w:rPr>
              <w:t>）</w:t>
            </w:r>
          </w:p>
        </w:tc>
        <w:tc>
          <w:tcPr>
            <w:tcW w:w="1179" w:type="dxa"/>
            <w:vAlign w:val="center"/>
          </w:tcPr>
          <w:p w:rsidR="003C0393" w:rsidRDefault="00A00B4A">
            <w:pPr>
              <w:jc w:val="center"/>
              <w:rPr>
                <w:rFonts w:ascii="黑体" w:eastAsia="黑体"/>
              </w:rPr>
            </w:pPr>
            <w:r>
              <w:rPr>
                <w:rFonts w:ascii="黑体" w:eastAsia="黑体" w:hint="eastAsia"/>
              </w:rPr>
              <w:t>1/16</w:t>
            </w:r>
          </w:p>
        </w:tc>
        <w:tc>
          <w:tcPr>
            <w:tcW w:w="746" w:type="dxa"/>
            <w:vAlign w:val="center"/>
          </w:tcPr>
          <w:p w:rsidR="003C0393" w:rsidRDefault="00A00B4A">
            <w:pPr>
              <w:jc w:val="center"/>
              <w:rPr>
                <w:rFonts w:ascii="黑体" w:eastAsia="黑体"/>
              </w:rPr>
            </w:pPr>
            <w:r>
              <w:rPr>
                <w:rFonts w:ascii="黑体" w:eastAsia="黑体" w:hint="eastAsia"/>
              </w:rPr>
              <w:t>1</w:t>
            </w:r>
          </w:p>
        </w:tc>
        <w:tc>
          <w:tcPr>
            <w:tcW w:w="709" w:type="dxa"/>
            <w:vAlign w:val="center"/>
          </w:tcPr>
          <w:p w:rsidR="003C0393" w:rsidRDefault="00A00B4A">
            <w:pPr>
              <w:jc w:val="center"/>
              <w:rPr>
                <w:rFonts w:ascii="黑体" w:eastAsia="黑体"/>
              </w:rPr>
            </w:pPr>
            <w:r>
              <w:rPr>
                <w:rFonts w:ascii="黑体" w:eastAsia="黑体" w:hint="eastAsia"/>
              </w:rPr>
              <w:t>1</w:t>
            </w:r>
          </w:p>
        </w:tc>
        <w:tc>
          <w:tcPr>
            <w:tcW w:w="1984" w:type="dxa"/>
            <w:vAlign w:val="center"/>
          </w:tcPr>
          <w:p w:rsidR="003C0393" w:rsidRDefault="00A00B4A">
            <w:pPr>
              <w:rPr>
                <w:rFonts w:ascii="黑体" w:eastAsia="黑体"/>
              </w:rPr>
            </w:pPr>
            <w:r>
              <w:rPr>
                <w:rFonts w:ascii="黑体" w:eastAsia="黑体" w:hint="eastAsia"/>
              </w:rPr>
              <w:t>研究生院安排</w:t>
            </w:r>
          </w:p>
        </w:tc>
        <w:tc>
          <w:tcPr>
            <w:tcW w:w="1487" w:type="dxa"/>
            <w:tcBorders>
              <w:right w:val="single" w:sz="6" w:space="0" w:color="auto"/>
            </w:tcBorders>
            <w:vAlign w:val="center"/>
          </w:tcPr>
          <w:p w:rsidR="003C0393" w:rsidRDefault="003C0393">
            <w:pPr>
              <w:rPr>
                <w:rFonts w:ascii="黑体" w:eastAsia="黑体"/>
              </w:rPr>
            </w:pPr>
          </w:p>
        </w:tc>
      </w:tr>
      <w:tr w:rsidR="003C0393">
        <w:trPr>
          <w:trHeight w:val="680"/>
        </w:trPr>
        <w:tc>
          <w:tcPr>
            <w:tcW w:w="677" w:type="dxa"/>
            <w:tcBorders>
              <w:left w:val="single" w:sz="6" w:space="0" w:color="auto"/>
            </w:tcBorders>
            <w:vAlign w:val="center"/>
          </w:tcPr>
          <w:p w:rsidR="003C0393" w:rsidRDefault="00A00B4A">
            <w:pPr>
              <w:jc w:val="center"/>
              <w:rPr>
                <w:rFonts w:ascii="黑体" w:eastAsia="黑体"/>
              </w:rPr>
            </w:pPr>
            <w:r>
              <w:rPr>
                <w:rFonts w:ascii="黑体" w:eastAsia="黑体" w:hint="eastAsia"/>
              </w:rPr>
              <w:t>公共选修课</w:t>
            </w:r>
          </w:p>
        </w:tc>
        <w:tc>
          <w:tcPr>
            <w:tcW w:w="2165" w:type="dxa"/>
          </w:tcPr>
          <w:p w:rsidR="003C0393" w:rsidRDefault="00A00B4A">
            <w:pPr>
              <w:autoSpaceDE w:val="0"/>
              <w:autoSpaceDN w:val="0"/>
              <w:adjustRightInd w:val="0"/>
              <w:jc w:val="center"/>
              <w:rPr>
                <w:rFonts w:ascii="仿宋_GB2312" w:eastAsia="仿宋_GB2312" w:hAnsi="宋体" w:cs="FangSong_GB2312-Identity-H"/>
                <w:kern w:val="0"/>
                <w:sz w:val="24"/>
                <w:szCs w:val="24"/>
              </w:rPr>
            </w:pPr>
            <w:r>
              <w:rPr>
                <w:rFonts w:ascii="仿宋_GB2312" w:eastAsia="仿宋_GB2312" w:hAnsi="宋体" w:cs="FangSong_GB2312-Identity-H" w:hint="eastAsia"/>
                <w:kern w:val="0"/>
                <w:sz w:val="24"/>
                <w:szCs w:val="24"/>
              </w:rPr>
              <w:t>研究生学术道德与学术规范</w:t>
            </w:r>
          </w:p>
        </w:tc>
        <w:tc>
          <w:tcPr>
            <w:tcW w:w="1179" w:type="dxa"/>
            <w:vAlign w:val="center"/>
          </w:tcPr>
          <w:p w:rsidR="003C0393" w:rsidRDefault="00A00B4A">
            <w:pPr>
              <w:jc w:val="center"/>
              <w:rPr>
                <w:rFonts w:ascii="黑体" w:eastAsia="黑体"/>
              </w:rPr>
            </w:pPr>
            <w:r>
              <w:rPr>
                <w:rFonts w:ascii="黑体" w:eastAsia="黑体" w:hint="eastAsia"/>
              </w:rPr>
              <w:t>1/16</w:t>
            </w:r>
          </w:p>
        </w:tc>
        <w:tc>
          <w:tcPr>
            <w:tcW w:w="746" w:type="dxa"/>
            <w:vAlign w:val="center"/>
          </w:tcPr>
          <w:p w:rsidR="003C0393" w:rsidRDefault="00A00B4A">
            <w:pPr>
              <w:jc w:val="center"/>
              <w:rPr>
                <w:rFonts w:ascii="黑体" w:eastAsia="黑体"/>
              </w:rPr>
            </w:pPr>
            <w:r>
              <w:rPr>
                <w:rFonts w:ascii="黑体" w:eastAsia="黑体" w:hint="eastAsia"/>
              </w:rPr>
              <w:t>1</w:t>
            </w:r>
          </w:p>
        </w:tc>
        <w:tc>
          <w:tcPr>
            <w:tcW w:w="709" w:type="dxa"/>
            <w:vAlign w:val="center"/>
          </w:tcPr>
          <w:p w:rsidR="003C0393" w:rsidRDefault="003C0393">
            <w:pPr>
              <w:jc w:val="center"/>
              <w:rPr>
                <w:rFonts w:ascii="黑体" w:eastAsia="黑体"/>
              </w:rPr>
            </w:pPr>
          </w:p>
        </w:tc>
        <w:tc>
          <w:tcPr>
            <w:tcW w:w="1984" w:type="dxa"/>
            <w:vAlign w:val="center"/>
          </w:tcPr>
          <w:p w:rsidR="003C0393" w:rsidRDefault="00A00B4A">
            <w:pPr>
              <w:rPr>
                <w:rFonts w:ascii="黑体" w:eastAsia="黑体"/>
              </w:rPr>
            </w:pPr>
            <w:r>
              <w:rPr>
                <w:rFonts w:ascii="黑体" w:eastAsia="黑体" w:hint="eastAsia"/>
              </w:rPr>
              <w:t>研究生院安排</w:t>
            </w:r>
          </w:p>
        </w:tc>
        <w:tc>
          <w:tcPr>
            <w:tcW w:w="1487" w:type="dxa"/>
            <w:tcBorders>
              <w:right w:val="single" w:sz="6" w:space="0" w:color="auto"/>
            </w:tcBorders>
            <w:vAlign w:val="center"/>
          </w:tcPr>
          <w:p w:rsidR="003C0393" w:rsidRDefault="00A00B4A">
            <w:pPr>
              <w:rPr>
                <w:rFonts w:ascii="黑体" w:eastAsia="黑体"/>
              </w:rPr>
            </w:pPr>
            <w:r>
              <w:rPr>
                <w:rFonts w:ascii="黑体" w:eastAsia="黑体" w:hint="eastAsia"/>
              </w:rPr>
              <w:t>讲座</w:t>
            </w:r>
          </w:p>
        </w:tc>
      </w:tr>
      <w:tr w:rsidR="003C0393">
        <w:trPr>
          <w:trHeight w:val="680"/>
        </w:trPr>
        <w:tc>
          <w:tcPr>
            <w:tcW w:w="677" w:type="dxa"/>
            <w:vMerge w:val="restart"/>
            <w:tcBorders>
              <w:left w:val="single" w:sz="6" w:space="0" w:color="auto"/>
            </w:tcBorders>
            <w:vAlign w:val="center"/>
          </w:tcPr>
          <w:p w:rsidR="003C0393" w:rsidRDefault="00A00B4A">
            <w:pPr>
              <w:jc w:val="center"/>
              <w:rPr>
                <w:rFonts w:ascii="黑体" w:eastAsia="黑体"/>
              </w:rPr>
            </w:pPr>
            <w:r>
              <w:rPr>
                <w:rFonts w:ascii="黑体" w:eastAsia="黑体" w:hint="eastAsia"/>
              </w:rPr>
              <w:t>专业学位</w:t>
            </w:r>
            <w:r>
              <w:rPr>
                <w:rFonts w:ascii="黑体" w:eastAsia="黑体" w:hint="eastAsia"/>
              </w:rPr>
              <w:lastRenderedPageBreak/>
              <w:t>课</w:t>
            </w:r>
          </w:p>
          <w:p w:rsidR="003C0393" w:rsidRDefault="00A00B4A">
            <w:pPr>
              <w:jc w:val="center"/>
              <w:rPr>
                <w:rFonts w:ascii="黑体" w:eastAsia="黑体"/>
              </w:rPr>
            </w:pPr>
            <w:r>
              <w:rPr>
                <w:rFonts w:ascii="黑体" w:eastAsia="黑体" w:hint="eastAsia"/>
              </w:rPr>
              <w:t>(必修12分)</w:t>
            </w:r>
          </w:p>
        </w:tc>
        <w:tc>
          <w:tcPr>
            <w:tcW w:w="2165" w:type="dxa"/>
            <w:vAlign w:val="center"/>
          </w:tcPr>
          <w:p w:rsidR="003C0393" w:rsidRDefault="00A00B4A">
            <w:pPr>
              <w:autoSpaceDE w:val="0"/>
              <w:autoSpaceDN w:val="0"/>
              <w:adjustRightInd w:val="0"/>
              <w:jc w:val="center"/>
              <w:rPr>
                <w:rFonts w:ascii="仿宋_GB2312" w:eastAsia="仿宋_GB2312" w:hAnsi="宋体" w:cs="FangSong_GB2312-Identity-H"/>
                <w:kern w:val="0"/>
                <w:sz w:val="24"/>
                <w:szCs w:val="24"/>
              </w:rPr>
            </w:pPr>
            <w:r>
              <w:rPr>
                <w:rFonts w:ascii="仿宋_GB2312" w:eastAsia="仿宋_GB2312" w:hAnsi="宋体" w:cs="FangSong_GB2312-Identity-H" w:hint="eastAsia"/>
                <w:kern w:val="0"/>
                <w:sz w:val="24"/>
                <w:szCs w:val="24"/>
              </w:rPr>
              <w:lastRenderedPageBreak/>
              <w:t>应用数学基础</w:t>
            </w:r>
          </w:p>
        </w:tc>
        <w:tc>
          <w:tcPr>
            <w:tcW w:w="1179" w:type="dxa"/>
            <w:vAlign w:val="center"/>
          </w:tcPr>
          <w:p w:rsidR="003C0393" w:rsidRDefault="00A00B4A">
            <w:pPr>
              <w:jc w:val="center"/>
              <w:rPr>
                <w:rFonts w:ascii="黑体" w:eastAsia="黑体"/>
              </w:rPr>
            </w:pPr>
            <w:r>
              <w:rPr>
                <w:rFonts w:ascii="黑体" w:eastAsia="黑体"/>
              </w:rPr>
              <w:t>3/48</w:t>
            </w:r>
          </w:p>
        </w:tc>
        <w:tc>
          <w:tcPr>
            <w:tcW w:w="746" w:type="dxa"/>
            <w:vAlign w:val="center"/>
          </w:tcPr>
          <w:p w:rsidR="003C0393" w:rsidRDefault="00A00B4A">
            <w:pPr>
              <w:jc w:val="center"/>
              <w:rPr>
                <w:rFonts w:ascii="黑体" w:eastAsia="黑体"/>
              </w:rPr>
            </w:pPr>
            <w:r>
              <w:rPr>
                <w:rFonts w:ascii="黑体" w:eastAsia="黑体"/>
              </w:rPr>
              <w:t>3</w:t>
            </w:r>
          </w:p>
        </w:tc>
        <w:tc>
          <w:tcPr>
            <w:tcW w:w="709" w:type="dxa"/>
            <w:vAlign w:val="center"/>
          </w:tcPr>
          <w:p w:rsidR="003C0393" w:rsidRDefault="00A00B4A">
            <w:pPr>
              <w:jc w:val="center"/>
              <w:rPr>
                <w:rFonts w:ascii="黑体" w:eastAsia="黑体"/>
              </w:rPr>
            </w:pPr>
            <w:r>
              <w:rPr>
                <w:rFonts w:ascii="黑体" w:eastAsia="黑体"/>
              </w:rPr>
              <w:t>1</w:t>
            </w:r>
          </w:p>
        </w:tc>
        <w:tc>
          <w:tcPr>
            <w:tcW w:w="1984" w:type="dxa"/>
            <w:vAlign w:val="center"/>
          </w:tcPr>
          <w:p w:rsidR="003C0393" w:rsidRDefault="000A4D39">
            <w:pPr>
              <w:rPr>
                <w:rFonts w:ascii="黑体" w:eastAsia="黑体"/>
              </w:rPr>
            </w:pPr>
            <w:proofErr w:type="gramStart"/>
            <w:r w:rsidRPr="00190FD7">
              <w:rPr>
                <w:rFonts w:ascii="黑体" w:eastAsia="黑体" w:hint="eastAsia"/>
              </w:rPr>
              <w:t>侯宏旭</w:t>
            </w:r>
            <w:proofErr w:type="gramEnd"/>
            <w:r w:rsidRPr="00190FD7">
              <w:rPr>
                <w:rFonts w:ascii="黑体" w:eastAsia="黑体" w:hint="eastAsia"/>
              </w:rPr>
              <w:t>（教授）、王娟（副教授）</w:t>
            </w:r>
          </w:p>
        </w:tc>
        <w:tc>
          <w:tcPr>
            <w:tcW w:w="1487" w:type="dxa"/>
            <w:tcBorders>
              <w:right w:val="single" w:sz="6" w:space="0" w:color="auto"/>
            </w:tcBorders>
            <w:vAlign w:val="center"/>
          </w:tcPr>
          <w:p w:rsidR="003C0393" w:rsidRDefault="003C0393">
            <w:pPr>
              <w:rPr>
                <w:rFonts w:ascii="黑体" w:eastAsia="黑体"/>
              </w:rPr>
            </w:pPr>
          </w:p>
        </w:tc>
      </w:tr>
      <w:tr w:rsidR="003C0393">
        <w:trPr>
          <w:trHeight w:val="680"/>
        </w:trPr>
        <w:tc>
          <w:tcPr>
            <w:tcW w:w="677" w:type="dxa"/>
            <w:vMerge/>
            <w:tcBorders>
              <w:left w:val="single" w:sz="6" w:space="0" w:color="auto"/>
            </w:tcBorders>
            <w:vAlign w:val="center"/>
          </w:tcPr>
          <w:p w:rsidR="003C0393" w:rsidRDefault="003C0393">
            <w:pPr>
              <w:jc w:val="center"/>
              <w:rPr>
                <w:rFonts w:ascii="黑体" w:eastAsia="黑体"/>
              </w:rPr>
            </w:pPr>
          </w:p>
        </w:tc>
        <w:tc>
          <w:tcPr>
            <w:tcW w:w="2165" w:type="dxa"/>
            <w:vAlign w:val="center"/>
          </w:tcPr>
          <w:p w:rsidR="003C0393" w:rsidRDefault="00A00B4A">
            <w:pPr>
              <w:autoSpaceDE w:val="0"/>
              <w:autoSpaceDN w:val="0"/>
              <w:adjustRightInd w:val="0"/>
              <w:jc w:val="center"/>
              <w:rPr>
                <w:rFonts w:ascii="仿宋_GB2312" w:eastAsia="仿宋_GB2312" w:hAnsi="宋体" w:cs="FangSong_GB2312-Identity-H"/>
                <w:kern w:val="0"/>
                <w:sz w:val="24"/>
                <w:szCs w:val="24"/>
              </w:rPr>
            </w:pPr>
            <w:r>
              <w:rPr>
                <w:rFonts w:ascii="仿宋_GB2312" w:eastAsia="仿宋_GB2312" w:hAnsi="宋体" w:cs="FangSong_GB2312-Identity-H" w:hint="eastAsia"/>
                <w:kern w:val="0"/>
                <w:sz w:val="24"/>
                <w:szCs w:val="24"/>
              </w:rPr>
              <w:t>算法分析与设计</w:t>
            </w:r>
          </w:p>
        </w:tc>
        <w:tc>
          <w:tcPr>
            <w:tcW w:w="1179" w:type="dxa"/>
            <w:vAlign w:val="center"/>
          </w:tcPr>
          <w:p w:rsidR="003C0393" w:rsidRDefault="00A00B4A">
            <w:pPr>
              <w:jc w:val="center"/>
              <w:rPr>
                <w:rFonts w:ascii="黑体" w:eastAsia="黑体"/>
              </w:rPr>
            </w:pPr>
            <w:r>
              <w:rPr>
                <w:rFonts w:ascii="黑体" w:eastAsia="黑体"/>
              </w:rPr>
              <w:t>3/48</w:t>
            </w:r>
          </w:p>
        </w:tc>
        <w:tc>
          <w:tcPr>
            <w:tcW w:w="746" w:type="dxa"/>
            <w:vAlign w:val="center"/>
          </w:tcPr>
          <w:p w:rsidR="003C0393" w:rsidRDefault="00A00B4A">
            <w:pPr>
              <w:jc w:val="center"/>
              <w:rPr>
                <w:rFonts w:ascii="黑体" w:eastAsia="黑体"/>
              </w:rPr>
            </w:pPr>
            <w:r>
              <w:rPr>
                <w:rFonts w:ascii="黑体" w:eastAsia="黑体"/>
              </w:rPr>
              <w:t>3</w:t>
            </w:r>
          </w:p>
        </w:tc>
        <w:tc>
          <w:tcPr>
            <w:tcW w:w="709" w:type="dxa"/>
            <w:vAlign w:val="center"/>
          </w:tcPr>
          <w:p w:rsidR="003C0393" w:rsidRDefault="00A00B4A">
            <w:pPr>
              <w:jc w:val="center"/>
              <w:rPr>
                <w:rFonts w:ascii="黑体" w:eastAsia="黑体"/>
              </w:rPr>
            </w:pPr>
            <w:r>
              <w:rPr>
                <w:rFonts w:ascii="黑体" w:eastAsia="黑体"/>
              </w:rPr>
              <w:t>1</w:t>
            </w:r>
          </w:p>
        </w:tc>
        <w:tc>
          <w:tcPr>
            <w:tcW w:w="1984" w:type="dxa"/>
            <w:vAlign w:val="center"/>
          </w:tcPr>
          <w:p w:rsidR="003C0393" w:rsidRDefault="00A00B4A">
            <w:pPr>
              <w:rPr>
                <w:rFonts w:ascii="黑体" w:eastAsia="黑体"/>
              </w:rPr>
            </w:pPr>
            <w:r>
              <w:rPr>
                <w:rFonts w:ascii="黑体" w:eastAsia="黑体" w:hint="eastAsia"/>
              </w:rPr>
              <w:t>王俊义（教授）、周建涛（教授）</w:t>
            </w:r>
          </w:p>
        </w:tc>
        <w:tc>
          <w:tcPr>
            <w:tcW w:w="1487" w:type="dxa"/>
            <w:tcBorders>
              <w:right w:val="single" w:sz="6" w:space="0" w:color="auto"/>
            </w:tcBorders>
            <w:vAlign w:val="center"/>
          </w:tcPr>
          <w:p w:rsidR="003C0393" w:rsidRDefault="003C0393">
            <w:pPr>
              <w:rPr>
                <w:rFonts w:ascii="黑体" w:eastAsia="黑体"/>
              </w:rPr>
            </w:pPr>
          </w:p>
        </w:tc>
      </w:tr>
      <w:tr w:rsidR="003C0393">
        <w:trPr>
          <w:trHeight w:val="680"/>
        </w:trPr>
        <w:tc>
          <w:tcPr>
            <w:tcW w:w="677" w:type="dxa"/>
            <w:vMerge/>
            <w:tcBorders>
              <w:left w:val="single" w:sz="6" w:space="0" w:color="auto"/>
            </w:tcBorders>
            <w:vAlign w:val="center"/>
          </w:tcPr>
          <w:p w:rsidR="003C0393" w:rsidRDefault="003C0393">
            <w:pPr>
              <w:jc w:val="center"/>
              <w:rPr>
                <w:rFonts w:ascii="黑体" w:eastAsia="黑体"/>
              </w:rPr>
            </w:pPr>
          </w:p>
        </w:tc>
        <w:tc>
          <w:tcPr>
            <w:tcW w:w="2165" w:type="dxa"/>
            <w:vAlign w:val="center"/>
          </w:tcPr>
          <w:p w:rsidR="003C0393" w:rsidRDefault="00A00B4A">
            <w:pPr>
              <w:autoSpaceDE w:val="0"/>
              <w:autoSpaceDN w:val="0"/>
              <w:adjustRightInd w:val="0"/>
              <w:jc w:val="center"/>
              <w:rPr>
                <w:rFonts w:ascii="仿宋_GB2312" w:eastAsia="仿宋_GB2312" w:hAnsi="宋体" w:cs="FangSong_GB2312-Identity-H"/>
                <w:kern w:val="0"/>
                <w:sz w:val="24"/>
                <w:szCs w:val="24"/>
              </w:rPr>
            </w:pPr>
            <w:r>
              <w:rPr>
                <w:rFonts w:ascii="仿宋_GB2312" w:eastAsia="仿宋_GB2312" w:hAnsi="宋体" w:cs="FangSong_GB2312-Identity-H" w:hint="eastAsia"/>
                <w:kern w:val="0"/>
                <w:sz w:val="24"/>
                <w:szCs w:val="24"/>
              </w:rPr>
              <w:t>高级软件工程</w:t>
            </w:r>
          </w:p>
        </w:tc>
        <w:tc>
          <w:tcPr>
            <w:tcW w:w="1179" w:type="dxa"/>
            <w:vAlign w:val="center"/>
          </w:tcPr>
          <w:p w:rsidR="003C0393" w:rsidRDefault="00A00B4A">
            <w:pPr>
              <w:jc w:val="center"/>
              <w:rPr>
                <w:rFonts w:ascii="黑体" w:eastAsia="黑体"/>
              </w:rPr>
            </w:pPr>
            <w:r>
              <w:rPr>
                <w:rFonts w:ascii="黑体" w:eastAsia="黑体"/>
              </w:rPr>
              <w:t>3/48</w:t>
            </w:r>
          </w:p>
        </w:tc>
        <w:tc>
          <w:tcPr>
            <w:tcW w:w="746" w:type="dxa"/>
            <w:vAlign w:val="center"/>
          </w:tcPr>
          <w:p w:rsidR="003C0393" w:rsidRDefault="00A00B4A">
            <w:pPr>
              <w:jc w:val="center"/>
              <w:rPr>
                <w:rFonts w:ascii="黑体" w:eastAsia="黑体"/>
              </w:rPr>
            </w:pPr>
            <w:r>
              <w:rPr>
                <w:rFonts w:ascii="黑体" w:eastAsia="黑体"/>
              </w:rPr>
              <w:t>3</w:t>
            </w:r>
          </w:p>
        </w:tc>
        <w:tc>
          <w:tcPr>
            <w:tcW w:w="709" w:type="dxa"/>
            <w:vAlign w:val="center"/>
          </w:tcPr>
          <w:p w:rsidR="003C0393" w:rsidRDefault="00A00B4A">
            <w:pPr>
              <w:jc w:val="center"/>
              <w:rPr>
                <w:rFonts w:ascii="黑体" w:eastAsia="黑体"/>
              </w:rPr>
            </w:pPr>
            <w:r>
              <w:rPr>
                <w:rFonts w:ascii="黑体" w:eastAsia="黑体"/>
              </w:rPr>
              <w:t>1</w:t>
            </w:r>
          </w:p>
        </w:tc>
        <w:tc>
          <w:tcPr>
            <w:tcW w:w="1984" w:type="dxa"/>
            <w:vAlign w:val="center"/>
          </w:tcPr>
          <w:p w:rsidR="003C0393" w:rsidRDefault="00A00B4A">
            <w:pPr>
              <w:rPr>
                <w:rFonts w:ascii="黑体" w:eastAsia="黑体"/>
              </w:rPr>
            </w:pPr>
            <w:r>
              <w:rPr>
                <w:rFonts w:ascii="黑体" w:eastAsia="黑体" w:hint="eastAsia"/>
              </w:rPr>
              <w:t>周建涛（教授）、王显荣（副教授）</w:t>
            </w:r>
          </w:p>
        </w:tc>
        <w:tc>
          <w:tcPr>
            <w:tcW w:w="1487" w:type="dxa"/>
            <w:tcBorders>
              <w:right w:val="single" w:sz="6" w:space="0" w:color="auto"/>
            </w:tcBorders>
            <w:vAlign w:val="center"/>
          </w:tcPr>
          <w:p w:rsidR="003C0393" w:rsidRDefault="003C0393">
            <w:pPr>
              <w:rPr>
                <w:rFonts w:ascii="黑体" w:eastAsia="黑体"/>
              </w:rPr>
            </w:pPr>
          </w:p>
        </w:tc>
      </w:tr>
      <w:tr w:rsidR="003C0393">
        <w:trPr>
          <w:trHeight w:val="680"/>
        </w:trPr>
        <w:tc>
          <w:tcPr>
            <w:tcW w:w="677" w:type="dxa"/>
            <w:vMerge/>
            <w:tcBorders>
              <w:left w:val="single" w:sz="6" w:space="0" w:color="auto"/>
            </w:tcBorders>
            <w:vAlign w:val="center"/>
          </w:tcPr>
          <w:p w:rsidR="003C0393" w:rsidRDefault="003C0393">
            <w:pPr>
              <w:jc w:val="center"/>
              <w:rPr>
                <w:rFonts w:ascii="黑体" w:eastAsia="黑体"/>
              </w:rPr>
            </w:pPr>
          </w:p>
        </w:tc>
        <w:tc>
          <w:tcPr>
            <w:tcW w:w="2165" w:type="dxa"/>
            <w:vAlign w:val="center"/>
          </w:tcPr>
          <w:p w:rsidR="003C0393" w:rsidRDefault="00A00B4A">
            <w:pPr>
              <w:autoSpaceDE w:val="0"/>
              <w:autoSpaceDN w:val="0"/>
              <w:adjustRightInd w:val="0"/>
              <w:jc w:val="center"/>
              <w:rPr>
                <w:rFonts w:ascii="仿宋_GB2312" w:eastAsia="仿宋_GB2312" w:hAnsi="宋体" w:cs="FangSong_GB2312-Identity-H"/>
                <w:kern w:val="0"/>
                <w:sz w:val="24"/>
                <w:szCs w:val="24"/>
              </w:rPr>
            </w:pPr>
            <w:r>
              <w:rPr>
                <w:rFonts w:ascii="仿宋_GB2312" w:eastAsia="仿宋_GB2312" w:hAnsi="宋体" w:cs="FangSong_GB2312-Identity-H" w:hint="eastAsia"/>
                <w:kern w:val="0"/>
                <w:sz w:val="24"/>
                <w:szCs w:val="24"/>
              </w:rPr>
              <w:t>数据库理论与技术</w:t>
            </w:r>
          </w:p>
        </w:tc>
        <w:tc>
          <w:tcPr>
            <w:tcW w:w="1179" w:type="dxa"/>
            <w:vAlign w:val="center"/>
          </w:tcPr>
          <w:p w:rsidR="003C0393" w:rsidRDefault="00A00B4A">
            <w:pPr>
              <w:jc w:val="center"/>
              <w:rPr>
                <w:rFonts w:ascii="黑体" w:eastAsia="黑体"/>
              </w:rPr>
            </w:pPr>
            <w:r>
              <w:rPr>
                <w:rFonts w:ascii="黑体" w:eastAsia="黑体"/>
              </w:rPr>
              <w:t>3/48</w:t>
            </w:r>
          </w:p>
        </w:tc>
        <w:tc>
          <w:tcPr>
            <w:tcW w:w="746" w:type="dxa"/>
            <w:vAlign w:val="center"/>
          </w:tcPr>
          <w:p w:rsidR="003C0393" w:rsidRDefault="00A00B4A">
            <w:pPr>
              <w:jc w:val="center"/>
              <w:rPr>
                <w:rFonts w:ascii="黑体" w:eastAsia="黑体"/>
              </w:rPr>
            </w:pPr>
            <w:r>
              <w:rPr>
                <w:rFonts w:ascii="黑体" w:eastAsia="黑体"/>
              </w:rPr>
              <w:t>3</w:t>
            </w:r>
          </w:p>
        </w:tc>
        <w:tc>
          <w:tcPr>
            <w:tcW w:w="709" w:type="dxa"/>
            <w:vAlign w:val="center"/>
          </w:tcPr>
          <w:p w:rsidR="003C0393" w:rsidRDefault="00A00B4A">
            <w:pPr>
              <w:jc w:val="center"/>
              <w:rPr>
                <w:rFonts w:ascii="黑体" w:eastAsia="黑体"/>
              </w:rPr>
            </w:pPr>
            <w:r>
              <w:rPr>
                <w:rFonts w:ascii="黑体" w:eastAsia="黑体"/>
              </w:rPr>
              <w:t>2</w:t>
            </w:r>
          </w:p>
        </w:tc>
        <w:tc>
          <w:tcPr>
            <w:tcW w:w="1984" w:type="dxa"/>
            <w:vAlign w:val="center"/>
          </w:tcPr>
          <w:p w:rsidR="003C0393" w:rsidRDefault="00A00B4A">
            <w:pPr>
              <w:rPr>
                <w:rFonts w:ascii="黑体" w:eastAsia="黑体"/>
              </w:rPr>
            </w:pPr>
            <w:proofErr w:type="gramStart"/>
            <w:r>
              <w:rPr>
                <w:rFonts w:ascii="黑体" w:eastAsia="黑体" w:hint="eastAsia"/>
              </w:rPr>
              <w:t>班志杰</w:t>
            </w:r>
            <w:proofErr w:type="gramEnd"/>
            <w:r>
              <w:rPr>
                <w:rFonts w:ascii="黑体" w:eastAsia="黑体" w:hint="eastAsia"/>
              </w:rPr>
              <w:t>(副教授)、高维（讲师）</w:t>
            </w:r>
          </w:p>
        </w:tc>
        <w:tc>
          <w:tcPr>
            <w:tcW w:w="1487" w:type="dxa"/>
            <w:tcBorders>
              <w:right w:val="single" w:sz="6" w:space="0" w:color="auto"/>
            </w:tcBorders>
            <w:vAlign w:val="center"/>
          </w:tcPr>
          <w:p w:rsidR="003C0393" w:rsidRDefault="003C0393">
            <w:pPr>
              <w:rPr>
                <w:rFonts w:ascii="黑体" w:eastAsia="黑体"/>
              </w:rPr>
            </w:pPr>
          </w:p>
        </w:tc>
      </w:tr>
      <w:tr w:rsidR="003C0393">
        <w:trPr>
          <w:trHeight w:val="680"/>
        </w:trPr>
        <w:tc>
          <w:tcPr>
            <w:tcW w:w="677" w:type="dxa"/>
            <w:vMerge w:val="restart"/>
            <w:tcBorders>
              <w:left w:val="single" w:sz="6" w:space="0" w:color="auto"/>
            </w:tcBorders>
            <w:vAlign w:val="center"/>
          </w:tcPr>
          <w:p w:rsidR="003C0393" w:rsidRDefault="00A00B4A">
            <w:pPr>
              <w:jc w:val="center"/>
              <w:rPr>
                <w:rFonts w:ascii="黑体" w:eastAsia="黑体"/>
              </w:rPr>
            </w:pPr>
            <w:r>
              <w:rPr>
                <w:rFonts w:ascii="黑体" w:eastAsia="黑体" w:hint="eastAsia"/>
              </w:rPr>
              <w:t>专业选修课</w:t>
            </w:r>
          </w:p>
          <w:p w:rsidR="003C0393" w:rsidRDefault="00A00B4A">
            <w:pPr>
              <w:jc w:val="center"/>
              <w:rPr>
                <w:rFonts w:ascii="黑体" w:eastAsia="黑体"/>
              </w:rPr>
            </w:pPr>
            <w:r>
              <w:rPr>
                <w:rFonts w:ascii="黑体" w:eastAsia="黑体" w:hint="eastAsia"/>
              </w:rPr>
              <w:t>（含跨学科课程）</w:t>
            </w:r>
          </w:p>
          <w:p w:rsidR="003C0393" w:rsidRDefault="00A00B4A">
            <w:pPr>
              <w:jc w:val="center"/>
              <w:rPr>
                <w:rFonts w:ascii="黑体" w:eastAsia="黑体"/>
              </w:rPr>
            </w:pPr>
            <w:r>
              <w:rPr>
                <w:rFonts w:ascii="黑体" w:eastAsia="黑体" w:hint="eastAsia"/>
              </w:rPr>
              <w:t>(12分)</w:t>
            </w:r>
          </w:p>
        </w:tc>
        <w:tc>
          <w:tcPr>
            <w:tcW w:w="2165" w:type="dxa"/>
            <w:vAlign w:val="center"/>
          </w:tcPr>
          <w:p w:rsidR="003C0393" w:rsidRDefault="00A00B4A">
            <w:pPr>
              <w:autoSpaceDE w:val="0"/>
              <w:autoSpaceDN w:val="0"/>
              <w:adjustRightInd w:val="0"/>
              <w:jc w:val="center"/>
              <w:rPr>
                <w:rFonts w:ascii="仿宋_GB2312" w:eastAsia="仿宋_GB2312" w:hAnsi="宋体" w:cs="FangSong_GB2312-Identity-H"/>
                <w:kern w:val="0"/>
                <w:sz w:val="24"/>
                <w:szCs w:val="24"/>
              </w:rPr>
            </w:pPr>
            <w:r>
              <w:rPr>
                <w:rFonts w:ascii="仿宋_GB2312" w:eastAsia="仿宋_GB2312" w:hAnsi="宋体" w:cs="FangSong_GB2312-Identity-H" w:hint="eastAsia"/>
                <w:kern w:val="0"/>
                <w:sz w:val="24"/>
                <w:szCs w:val="24"/>
              </w:rPr>
              <w:t>计算机网络新技术</w:t>
            </w:r>
          </w:p>
        </w:tc>
        <w:tc>
          <w:tcPr>
            <w:tcW w:w="1179" w:type="dxa"/>
            <w:vAlign w:val="center"/>
          </w:tcPr>
          <w:p w:rsidR="003C0393" w:rsidRDefault="00A00B4A">
            <w:pPr>
              <w:jc w:val="center"/>
              <w:rPr>
                <w:rFonts w:ascii="黑体" w:eastAsia="黑体"/>
              </w:rPr>
            </w:pPr>
            <w:r>
              <w:rPr>
                <w:rFonts w:ascii="黑体" w:eastAsia="黑体"/>
              </w:rPr>
              <w:t>3/48</w:t>
            </w:r>
          </w:p>
        </w:tc>
        <w:tc>
          <w:tcPr>
            <w:tcW w:w="746" w:type="dxa"/>
            <w:vAlign w:val="center"/>
          </w:tcPr>
          <w:p w:rsidR="003C0393" w:rsidRDefault="00A00B4A">
            <w:pPr>
              <w:jc w:val="center"/>
              <w:rPr>
                <w:rFonts w:ascii="黑体" w:eastAsia="黑体"/>
              </w:rPr>
            </w:pPr>
            <w:r>
              <w:rPr>
                <w:rFonts w:ascii="黑体" w:eastAsia="黑体"/>
              </w:rPr>
              <w:t>3</w:t>
            </w:r>
          </w:p>
        </w:tc>
        <w:tc>
          <w:tcPr>
            <w:tcW w:w="709" w:type="dxa"/>
            <w:vAlign w:val="center"/>
          </w:tcPr>
          <w:p w:rsidR="003C0393" w:rsidRDefault="002852B3">
            <w:pPr>
              <w:jc w:val="center"/>
              <w:rPr>
                <w:rFonts w:ascii="黑体" w:eastAsia="黑体"/>
              </w:rPr>
            </w:pPr>
            <w:r>
              <w:rPr>
                <w:rFonts w:ascii="黑体" w:eastAsia="黑体" w:hint="eastAsia"/>
              </w:rPr>
              <w:t>2</w:t>
            </w:r>
          </w:p>
        </w:tc>
        <w:tc>
          <w:tcPr>
            <w:tcW w:w="1984" w:type="dxa"/>
            <w:vAlign w:val="center"/>
          </w:tcPr>
          <w:p w:rsidR="003C0393" w:rsidRDefault="00A00B4A">
            <w:pPr>
              <w:rPr>
                <w:rFonts w:ascii="黑体" w:eastAsia="黑体"/>
              </w:rPr>
            </w:pPr>
            <w:r>
              <w:rPr>
                <w:rFonts w:ascii="黑体" w:eastAsia="黑体" w:hint="eastAsia"/>
              </w:rPr>
              <w:t>李茹（教授）、张俊星（教授）</w:t>
            </w:r>
          </w:p>
        </w:tc>
        <w:tc>
          <w:tcPr>
            <w:tcW w:w="1487" w:type="dxa"/>
            <w:tcBorders>
              <w:right w:val="single" w:sz="6" w:space="0" w:color="auto"/>
            </w:tcBorders>
            <w:vAlign w:val="center"/>
          </w:tcPr>
          <w:p w:rsidR="003C0393" w:rsidRDefault="003C0393">
            <w:pPr>
              <w:rPr>
                <w:rFonts w:ascii="黑体" w:eastAsia="黑体"/>
              </w:rPr>
            </w:pPr>
          </w:p>
        </w:tc>
      </w:tr>
      <w:tr w:rsidR="003C0393">
        <w:trPr>
          <w:trHeight w:val="680"/>
        </w:trPr>
        <w:tc>
          <w:tcPr>
            <w:tcW w:w="677" w:type="dxa"/>
            <w:vMerge/>
            <w:tcBorders>
              <w:left w:val="single" w:sz="6" w:space="0" w:color="auto"/>
            </w:tcBorders>
          </w:tcPr>
          <w:p w:rsidR="003C0393" w:rsidRDefault="003C0393">
            <w:pPr>
              <w:jc w:val="center"/>
              <w:rPr>
                <w:rFonts w:ascii="黑体" w:eastAsia="黑体"/>
              </w:rPr>
            </w:pPr>
          </w:p>
        </w:tc>
        <w:tc>
          <w:tcPr>
            <w:tcW w:w="2165" w:type="dxa"/>
            <w:vAlign w:val="center"/>
          </w:tcPr>
          <w:p w:rsidR="003C0393" w:rsidRDefault="00A00B4A">
            <w:pPr>
              <w:autoSpaceDE w:val="0"/>
              <w:autoSpaceDN w:val="0"/>
              <w:adjustRightInd w:val="0"/>
              <w:jc w:val="center"/>
              <w:rPr>
                <w:rFonts w:ascii="仿宋_GB2312" w:eastAsia="仿宋_GB2312" w:hAnsi="宋体" w:cs="FangSong_GB2312-Identity-H"/>
                <w:kern w:val="0"/>
                <w:sz w:val="24"/>
                <w:szCs w:val="24"/>
              </w:rPr>
            </w:pPr>
            <w:r>
              <w:rPr>
                <w:rFonts w:ascii="仿宋_GB2312" w:eastAsia="仿宋_GB2312" w:hAnsi="宋体" w:cs="FangSong_GB2312-Identity-H" w:hint="eastAsia"/>
                <w:kern w:val="0"/>
                <w:sz w:val="24"/>
                <w:szCs w:val="24"/>
              </w:rPr>
              <w:t>人工智能</w:t>
            </w:r>
          </w:p>
        </w:tc>
        <w:tc>
          <w:tcPr>
            <w:tcW w:w="1179" w:type="dxa"/>
            <w:vAlign w:val="center"/>
          </w:tcPr>
          <w:p w:rsidR="003C0393" w:rsidRDefault="00A00B4A">
            <w:pPr>
              <w:jc w:val="center"/>
              <w:rPr>
                <w:rFonts w:ascii="黑体" w:eastAsia="黑体"/>
              </w:rPr>
            </w:pPr>
            <w:r>
              <w:rPr>
                <w:rFonts w:ascii="黑体" w:eastAsia="黑体"/>
              </w:rPr>
              <w:t>3/48</w:t>
            </w:r>
          </w:p>
        </w:tc>
        <w:tc>
          <w:tcPr>
            <w:tcW w:w="746" w:type="dxa"/>
            <w:vAlign w:val="center"/>
          </w:tcPr>
          <w:p w:rsidR="003C0393" w:rsidRDefault="00A00B4A">
            <w:pPr>
              <w:jc w:val="center"/>
              <w:rPr>
                <w:rFonts w:ascii="黑体" w:eastAsia="黑体"/>
              </w:rPr>
            </w:pPr>
            <w:r>
              <w:rPr>
                <w:rFonts w:ascii="黑体" w:eastAsia="黑体"/>
              </w:rPr>
              <w:t>3</w:t>
            </w:r>
          </w:p>
        </w:tc>
        <w:tc>
          <w:tcPr>
            <w:tcW w:w="709" w:type="dxa"/>
            <w:vAlign w:val="center"/>
          </w:tcPr>
          <w:p w:rsidR="003C0393" w:rsidRDefault="00A00B4A">
            <w:pPr>
              <w:jc w:val="center"/>
              <w:rPr>
                <w:rFonts w:ascii="黑体" w:eastAsia="黑体"/>
              </w:rPr>
            </w:pPr>
            <w:r>
              <w:rPr>
                <w:rFonts w:ascii="黑体" w:eastAsia="黑体"/>
              </w:rPr>
              <w:t>2</w:t>
            </w:r>
          </w:p>
        </w:tc>
        <w:tc>
          <w:tcPr>
            <w:tcW w:w="1984" w:type="dxa"/>
            <w:vAlign w:val="center"/>
          </w:tcPr>
          <w:p w:rsidR="003C0393" w:rsidRDefault="00A00B4A">
            <w:pPr>
              <w:rPr>
                <w:rFonts w:ascii="黑体" w:eastAsia="黑体"/>
              </w:rPr>
            </w:pPr>
            <w:proofErr w:type="gramStart"/>
            <w:r>
              <w:rPr>
                <w:rFonts w:ascii="黑体" w:eastAsia="黑体" w:hint="eastAsia"/>
              </w:rPr>
              <w:t>侯宏旭</w:t>
            </w:r>
            <w:proofErr w:type="gramEnd"/>
            <w:r>
              <w:rPr>
                <w:rFonts w:ascii="黑体" w:eastAsia="黑体" w:hint="eastAsia"/>
              </w:rPr>
              <w:t>(教授)</w:t>
            </w:r>
            <w:r w:rsidR="000A4D39">
              <w:rPr>
                <w:rFonts w:ascii="黑体" w:eastAsia="黑体" w:hint="eastAsia"/>
              </w:rPr>
              <w:t>、飞龙（</w:t>
            </w:r>
            <w:r>
              <w:rPr>
                <w:rFonts w:ascii="黑体" w:eastAsia="黑体" w:hint="eastAsia"/>
              </w:rPr>
              <w:t>教授）</w:t>
            </w:r>
          </w:p>
        </w:tc>
        <w:tc>
          <w:tcPr>
            <w:tcW w:w="1487" w:type="dxa"/>
            <w:tcBorders>
              <w:right w:val="single" w:sz="6" w:space="0" w:color="auto"/>
            </w:tcBorders>
            <w:vAlign w:val="center"/>
          </w:tcPr>
          <w:p w:rsidR="003C0393" w:rsidRDefault="003C0393">
            <w:pPr>
              <w:rPr>
                <w:rFonts w:ascii="黑体" w:eastAsia="黑体"/>
              </w:rPr>
            </w:pPr>
          </w:p>
        </w:tc>
      </w:tr>
      <w:tr w:rsidR="003C0393">
        <w:trPr>
          <w:trHeight w:val="680"/>
        </w:trPr>
        <w:tc>
          <w:tcPr>
            <w:tcW w:w="677" w:type="dxa"/>
            <w:vMerge/>
            <w:tcBorders>
              <w:left w:val="single" w:sz="6" w:space="0" w:color="auto"/>
            </w:tcBorders>
          </w:tcPr>
          <w:p w:rsidR="003C0393" w:rsidRDefault="003C0393">
            <w:pPr>
              <w:jc w:val="center"/>
              <w:rPr>
                <w:rFonts w:ascii="黑体" w:eastAsia="黑体"/>
              </w:rPr>
            </w:pPr>
          </w:p>
        </w:tc>
        <w:tc>
          <w:tcPr>
            <w:tcW w:w="2165" w:type="dxa"/>
            <w:vAlign w:val="center"/>
          </w:tcPr>
          <w:p w:rsidR="003C0393" w:rsidRDefault="00A00B4A">
            <w:pPr>
              <w:autoSpaceDE w:val="0"/>
              <w:autoSpaceDN w:val="0"/>
              <w:adjustRightInd w:val="0"/>
              <w:jc w:val="center"/>
              <w:rPr>
                <w:rFonts w:ascii="仿宋_GB2312" w:eastAsia="仿宋_GB2312" w:hAnsi="宋体" w:cs="FangSong_GB2312-Identity-H"/>
                <w:kern w:val="0"/>
                <w:sz w:val="24"/>
                <w:szCs w:val="24"/>
              </w:rPr>
            </w:pPr>
            <w:r>
              <w:rPr>
                <w:rFonts w:ascii="仿宋_GB2312" w:eastAsia="仿宋_GB2312" w:hAnsi="宋体" w:cs="FangSong_GB2312-Identity-H" w:hint="eastAsia"/>
                <w:kern w:val="0"/>
                <w:sz w:val="24"/>
                <w:szCs w:val="24"/>
              </w:rPr>
              <w:t>数据挖掘</w:t>
            </w:r>
          </w:p>
        </w:tc>
        <w:tc>
          <w:tcPr>
            <w:tcW w:w="1179" w:type="dxa"/>
            <w:vAlign w:val="center"/>
          </w:tcPr>
          <w:p w:rsidR="003C0393" w:rsidRDefault="00A00B4A">
            <w:pPr>
              <w:jc w:val="center"/>
              <w:rPr>
                <w:rFonts w:ascii="黑体" w:eastAsia="黑体"/>
              </w:rPr>
            </w:pPr>
            <w:r>
              <w:rPr>
                <w:rFonts w:ascii="黑体" w:eastAsia="黑体"/>
              </w:rPr>
              <w:t>3/48</w:t>
            </w:r>
          </w:p>
        </w:tc>
        <w:tc>
          <w:tcPr>
            <w:tcW w:w="746" w:type="dxa"/>
            <w:vAlign w:val="center"/>
          </w:tcPr>
          <w:p w:rsidR="003C0393" w:rsidRDefault="00A00B4A">
            <w:pPr>
              <w:jc w:val="center"/>
              <w:rPr>
                <w:rFonts w:ascii="黑体" w:eastAsia="黑体"/>
              </w:rPr>
            </w:pPr>
            <w:r>
              <w:rPr>
                <w:rFonts w:ascii="黑体" w:eastAsia="黑体"/>
              </w:rPr>
              <w:t>3</w:t>
            </w:r>
          </w:p>
        </w:tc>
        <w:tc>
          <w:tcPr>
            <w:tcW w:w="709" w:type="dxa"/>
            <w:vAlign w:val="center"/>
          </w:tcPr>
          <w:p w:rsidR="003C0393" w:rsidRDefault="00A00B4A">
            <w:pPr>
              <w:jc w:val="center"/>
              <w:rPr>
                <w:rFonts w:ascii="黑体" w:eastAsia="黑体"/>
              </w:rPr>
            </w:pPr>
            <w:r>
              <w:rPr>
                <w:rFonts w:ascii="黑体" w:eastAsia="黑体"/>
              </w:rPr>
              <w:t>2</w:t>
            </w:r>
          </w:p>
        </w:tc>
        <w:tc>
          <w:tcPr>
            <w:tcW w:w="1984" w:type="dxa"/>
            <w:vAlign w:val="center"/>
          </w:tcPr>
          <w:p w:rsidR="003C0393" w:rsidRDefault="00A00B4A" w:rsidP="000A4D39">
            <w:pPr>
              <w:rPr>
                <w:rFonts w:ascii="黑体" w:eastAsia="黑体"/>
              </w:rPr>
            </w:pPr>
            <w:proofErr w:type="gramStart"/>
            <w:r>
              <w:rPr>
                <w:rFonts w:ascii="黑体" w:eastAsia="黑体" w:hint="eastAsia"/>
              </w:rPr>
              <w:t>魏宏喜</w:t>
            </w:r>
            <w:proofErr w:type="gramEnd"/>
            <w:r>
              <w:rPr>
                <w:rFonts w:ascii="黑体" w:eastAsia="黑体" w:hint="eastAsia"/>
              </w:rPr>
              <w:t>（教授）</w:t>
            </w:r>
          </w:p>
        </w:tc>
        <w:tc>
          <w:tcPr>
            <w:tcW w:w="1487" w:type="dxa"/>
            <w:tcBorders>
              <w:bottom w:val="single" w:sz="4" w:space="0" w:color="auto"/>
              <w:right w:val="single" w:sz="6" w:space="0" w:color="auto"/>
            </w:tcBorders>
            <w:vAlign w:val="center"/>
          </w:tcPr>
          <w:p w:rsidR="003C0393" w:rsidRDefault="003C0393">
            <w:pPr>
              <w:rPr>
                <w:rFonts w:ascii="黑体" w:eastAsia="黑体"/>
              </w:rPr>
            </w:pPr>
          </w:p>
        </w:tc>
      </w:tr>
      <w:tr w:rsidR="003C0393">
        <w:trPr>
          <w:trHeight w:val="680"/>
        </w:trPr>
        <w:tc>
          <w:tcPr>
            <w:tcW w:w="677" w:type="dxa"/>
            <w:vMerge/>
            <w:tcBorders>
              <w:left w:val="single" w:sz="6" w:space="0" w:color="auto"/>
            </w:tcBorders>
          </w:tcPr>
          <w:p w:rsidR="003C0393" w:rsidRDefault="003C0393">
            <w:pPr>
              <w:jc w:val="center"/>
              <w:rPr>
                <w:rFonts w:ascii="黑体" w:eastAsia="黑体"/>
              </w:rPr>
            </w:pPr>
          </w:p>
        </w:tc>
        <w:tc>
          <w:tcPr>
            <w:tcW w:w="2165" w:type="dxa"/>
            <w:vAlign w:val="center"/>
          </w:tcPr>
          <w:p w:rsidR="003C0393" w:rsidRDefault="00A00B4A">
            <w:pPr>
              <w:autoSpaceDE w:val="0"/>
              <w:autoSpaceDN w:val="0"/>
              <w:adjustRightInd w:val="0"/>
              <w:jc w:val="center"/>
              <w:rPr>
                <w:rFonts w:ascii="仿宋_GB2312" w:eastAsia="仿宋_GB2312" w:hAnsi="宋体" w:cs="FangSong_GB2312-Identity-H"/>
                <w:kern w:val="0"/>
                <w:sz w:val="24"/>
                <w:szCs w:val="24"/>
              </w:rPr>
            </w:pPr>
            <w:r>
              <w:rPr>
                <w:rFonts w:ascii="仿宋_GB2312" w:eastAsia="仿宋_GB2312" w:hAnsi="宋体" w:cs="FangSong_GB2312-Identity-H" w:hint="eastAsia"/>
                <w:kern w:val="0"/>
                <w:sz w:val="24"/>
                <w:szCs w:val="24"/>
              </w:rPr>
              <w:t>分布式计算</w:t>
            </w:r>
          </w:p>
        </w:tc>
        <w:tc>
          <w:tcPr>
            <w:tcW w:w="1179" w:type="dxa"/>
            <w:vAlign w:val="center"/>
          </w:tcPr>
          <w:p w:rsidR="003C0393" w:rsidRDefault="00A00B4A">
            <w:pPr>
              <w:jc w:val="center"/>
              <w:rPr>
                <w:rFonts w:ascii="黑体" w:eastAsia="黑体"/>
              </w:rPr>
            </w:pPr>
            <w:r>
              <w:rPr>
                <w:rFonts w:ascii="黑体" w:eastAsia="黑体" w:hint="eastAsia"/>
              </w:rPr>
              <w:t>3</w:t>
            </w:r>
            <w:r>
              <w:rPr>
                <w:rFonts w:ascii="黑体" w:eastAsia="黑体"/>
              </w:rPr>
              <w:t>/</w:t>
            </w:r>
            <w:r>
              <w:rPr>
                <w:rFonts w:ascii="黑体" w:eastAsia="黑体" w:hint="eastAsia"/>
              </w:rPr>
              <w:t>48</w:t>
            </w:r>
          </w:p>
        </w:tc>
        <w:tc>
          <w:tcPr>
            <w:tcW w:w="746" w:type="dxa"/>
            <w:vAlign w:val="center"/>
          </w:tcPr>
          <w:p w:rsidR="003C0393" w:rsidRDefault="00A00B4A">
            <w:pPr>
              <w:jc w:val="center"/>
              <w:rPr>
                <w:rFonts w:ascii="黑体" w:eastAsia="黑体"/>
              </w:rPr>
            </w:pPr>
            <w:r>
              <w:rPr>
                <w:rFonts w:ascii="黑体" w:eastAsia="黑体" w:hint="eastAsia"/>
              </w:rPr>
              <w:t>3</w:t>
            </w:r>
          </w:p>
        </w:tc>
        <w:tc>
          <w:tcPr>
            <w:tcW w:w="709" w:type="dxa"/>
            <w:vAlign w:val="center"/>
          </w:tcPr>
          <w:p w:rsidR="003C0393" w:rsidRDefault="00A00B4A">
            <w:pPr>
              <w:jc w:val="center"/>
              <w:rPr>
                <w:rFonts w:ascii="黑体" w:eastAsia="黑体"/>
              </w:rPr>
            </w:pPr>
            <w:r>
              <w:rPr>
                <w:rFonts w:ascii="黑体" w:eastAsia="黑体" w:hint="eastAsia"/>
              </w:rPr>
              <w:t>2</w:t>
            </w:r>
          </w:p>
        </w:tc>
        <w:tc>
          <w:tcPr>
            <w:tcW w:w="1984" w:type="dxa"/>
            <w:vAlign w:val="center"/>
          </w:tcPr>
          <w:p w:rsidR="003C0393" w:rsidRDefault="00A00B4A" w:rsidP="000A4D39">
            <w:pPr>
              <w:rPr>
                <w:rFonts w:ascii="黑体" w:eastAsia="黑体"/>
              </w:rPr>
            </w:pPr>
            <w:r>
              <w:rPr>
                <w:rFonts w:ascii="黑体" w:eastAsia="黑体" w:hint="eastAsia"/>
              </w:rPr>
              <w:t>刘靖（教授）、高永强（</w:t>
            </w:r>
            <w:r w:rsidR="000A4D39">
              <w:rPr>
                <w:rFonts w:ascii="黑体" w:eastAsia="黑体" w:hint="eastAsia"/>
              </w:rPr>
              <w:t>副教授</w:t>
            </w:r>
            <w:r>
              <w:rPr>
                <w:rFonts w:ascii="黑体" w:eastAsia="黑体" w:hint="eastAsia"/>
              </w:rPr>
              <w:t>）</w:t>
            </w:r>
          </w:p>
        </w:tc>
        <w:tc>
          <w:tcPr>
            <w:tcW w:w="1487" w:type="dxa"/>
            <w:tcBorders>
              <w:top w:val="single" w:sz="4" w:space="0" w:color="auto"/>
              <w:bottom w:val="single" w:sz="4" w:space="0" w:color="auto"/>
              <w:right w:val="single" w:sz="6" w:space="0" w:color="auto"/>
            </w:tcBorders>
            <w:vAlign w:val="center"/>
          </w:tcPr>
          <w:p w:rsidR="003C0393" w:rsidRDefault="003C0393">
            <w:pPr>
              <w:rPr>
                <w:rFonts w:ascii="黑体" w:eastAsia="黑体"/>
              </w:rPr>
            </w:pPr>
          </w:p>
        </w:tc>
      </w:tr>
      <w:tr w:rsidR="003C0393">
        <w:trPr>
          <w:trHeight w:val="680"/>
        </w:trPr>
        <w:tc>
          <w:tcPr>
            <w:tcW w:w="677" w:type="dxa"/>
            <w:vMerge/>
            <w:tcBorders>
              <w:left w:val="single" w:sz="6" w:space="0" w:color="auto"/>
            </w:tcBorders>
          </w:tcPr>
          <w:p w:rsidR="003C0393" w:rsidRDefault="003C0393">
            <w:pPr>
              <w:jc w:val="center"/>
              <w:rPr>
                <w:rFonts w:ascii="黑体" w:eastAsia="黑体"/>
              </w:rPr>
            </w:pPr>
          </w:p>
        </w:tc>
        <w:tc>
          <w:tcPr>
            <w:tcW w:w="2165" w:type="dxa"/>
            <w:vAlign w:val="center"/>
          </w:tcPr>
          <w:p w:rsidR="003C0393" w:rsidRDefault="00A00B4A">
            <w:pPr>
              <w:autoSpaceDE w:val="0"/>
              <w:autoSpaceDN w:val="0"/>
              <w:adjustRightInd w:val="0"/>
              <w:jc w:val="center"/>
              <w:rPr>
                <w:rFonts w:ascii="仿宋_GB2312" w:eastAsia="仿宋_GB2312" w:hAnsi="宋体" w:cs="FangSong_GB2312-Identity-H"/>
                <w:kern w:val="0"/>
                <w:sz w:val="24"/>
                <w:szCs w:val="24"/>
              </w:rPr>
            </w:pPr>
            <w:r>
              <w:rPr>
                <w:rFonts w:ascii="仿宋_GB2312" w:eastAsia="仿宋_GB2312" w:hAnsi="宋体" w:cs="FangSong_GB2312-Identity-H" w:hint="eastAsia"/>
                <w:kern w:val="0"/>
                <w:sz w:val="24"/>
                <w:szCs w:val="24"/>
              </w:rPr>
              <w:t>高级软件测试</w:t>
            </w:r>
          </w:p>
        </w:tc>
        <w:tc>
          <w:tcPr>
            <w:tcW w:w="1179" w:type="dxa"/>
            <w:vAlign w:val="center"/>
          </w:tcPr>
          <w:p w:rsidR="003C0393" w:rsidRDefault="00A00B4A">
            <w:pPr>
              <w:jc w:val="center"/>
              <w:rPr>
                <w:rFonts w:ascii="黑体" w:eastAsia="黑体"/>
              </w:rPr>
            </w:pPr>
            <w:r>
              <w:rPr>
                <w:rFonts w:ascii="黑体" w:eastAsia="黑体"/>
              </w:rPr>
              <w:t>2/32</w:t>
            </w:r>
          </w:p>
        </w:tc>
        <w:tc>
          <w:tcPr>
            <w:tcW w:w="746" w:type="dxa"/>
            <w:vAlign w:val="center"/>
          </w:tcPr>
          <w:p w:rsidR="003C0393" w:rsidRDefault="00A00B4A">
            <w:pPr>
              <w:jc w:val="center"/>
              <w:rPr>
                <w:rFonts w:ascii="黑体" w:eastAsia="黑体"/>
              </w:rPr>
            </w:pPr>
            <w:r>
              <w:rPr>
                <w:rFonts w:ascii="黑体" w:eastAsia="黑体"/>
              </w:rPr>
              <w:t>2</w:t>
            </w:r>
          </w:p>
        </w:tc>
        <w:tc>
          <w:tcPr>
            <w:tcW w:w="709" w:type="dxa"/>
            <w:vAlign w:val="center"/>
          </w:tcPr>
          <w:p w:rsidR="003C0393" w:rsidRDefault="00A00B4A">
            <w:pPr>
              <w:jc w:val="center"/>
              <w:rPr>
                <w:rFonts w:ascii="黑体" w:eastAsia="黑体"/>
              </w:rPr>
            </w:pPr>
            <w:r>
              <w:rPr>
                <w:rFonts w:ascii="黑体" w:eastAsia="黑体" w:hint="eastAsia"/>
              </w:rPr>
              <w:t>2</w:t>
            </w:r>
          </w:p>
        </w:tc>
        <w:tc>
          <w:tcPr>
            <w:tcW w:w="1984" w:type="dxa"/>
            <w:vAlign w:val="center"/>
          </w:tcPr>
          <w:p w:rsidR="003C0393" w:rsidRDefault="00A00B4A">
            <w:pPr>
              <w:rPr>
                <w:rFonts w:ascii="黑体" w:eastAsia="黑体"/>
              </w:rPr>
            </w:pPr>
            <w:r>
              <w:rPr>
                <w:rFonts w:ascii="黑体" w:eastAsia="黑体" w:hint="eastAsia"/>
              </w:rPr>
              <w:t>李华（教授）、孙涛（副教授）</w:t>
            </w:r>
          </w:p>
        </w:tc>
        <w:tc>
          <w:tcPr>
            <w:tcW w:w="1487" w:type="dxa"/>
            <w:tcBorders>
              <w:top w:val="single" w:sz="4" w:space="0" w:color="auto"/>
              <w:bottom w:val="single" w:sz="4" w:space="0" w:color="auto"/>
              <w:right w:val="single" w:sz="6" w:space="0" w:color="auto"/>
            </w:tcBorders>
            <w:vAlign w:val="center"/>
          </w:tcPr>
          <w:p w:rsidR="003C0393" w:rsidRDefault="003C0393">
            <w:pPr>
              <w:rPr>
                <w:rFonts w:ascii="黑体" w:eastAsia="黑体"/>
              </w:rPr>
            </w:pPr>
          </w:p>
        </w:tc>
      </w:tr>
      <w:tr w:rsidR="003C0393">
        <w:trPr>
          <w:trHeight w:val="680"/>
        </w:trPr>
        <w:tc>
          <w:tcPr>
            <w:tcW w:w="677" w:type="dxa"/>
            <w:vMerge/>
            <w:tcBorders>
              <w:left w:val="single" w:sz="6" w:space="0" w:color="auto"/>
            </w:tcBorders>
          </w:tcPr>
          <w:p w:rsidR="003C0393" w:rsidRDefault="003C0393">
            <w:pPr>
              <w:jc w:val="center"/>
              <w:rPr>
                <w:rFonts w:ascii="黑体" w:eastAsia="黑体"/>
              </w:rPr>
            </w:pPr>
          </w:p>
        </w:tc>
        <w:tc>
          <w:tcPr>
            <w:tcW w:w="2165" w:type="dxa"/>
            <w:vAlign w:val="center"/>
          </w:tcPr>
          <w:p w:rsidR="003C0393" w:rsidRDefault="00A00B4A">
            <w:pPr>
              <w:autoSpaceDE w:val="0"/>
              <w:autoSpaceDN w:val="0"/>
              <w:adjustRightInd w:val="0"/>
              <w:jc w:val="center"/>
              <w:rPr>
                <w:rFonts w:ascii="仿宋_GB2312" w:eastAsia="仿宋_GB2312" w:hAnsi="宋体" w:cs="FangSong_GB2312-Identity-H"/>
                <w:kern w:val="0"/>
                <w:sz w:val="24"/>
                <w:szCs w:val="24"/>
              </w:rPr>
            </w:pPr>
            <w:r>
              <w:rPr>
                <w:rFonts w:ascii="仿宋_GB2312" w:eastAsia="仿宋_GB2312" w:hAnsi="宋体" w:cs="FangSong_GB2312-Identity-H" w:hint="eastAsia"/>
                <w:kern w:val="0"/>
                <w:sz w:val="24"/>
                <w:szCs w:val="24"/>
              </w:rPr>
              <w:t>形式化方法</w:t>
            </w:r>
          </w:p>
        </w:tc>
        <w:tc>
          <w:tcPr>
            <w:tcW w:w="1179" w:type="dxa"/>
            <w:vAlign w:val="center"/>
          </w:tcPr>
          <w:p w:rsidR="003C0393" w:rsidRDefault="00A00B4A">
            <w:pPr>
              <w:jc w:val="center"/>
              <w:rPr>
                <w:rFonts w:ascii="黑体" w:eastAsia="黑体"/>
              </w:rPr>
            </w:pPr>
            <w:r>
              <w:rPr>
                <w:rFonts w:ascii="黑体" w:eastAsia="黑体"/>
              </w:rPr>
              <w:t>2/32</w:t>
            </w:r>
          </w:p>
        </w:tc>
        <w:tc>
          <w:tcPr>
            <w:tcW w:w="746" w:type="dxa"/>
            <w:vAlign w:val="center"/>
          </w:tcPr>
          <w:p w:rsidR="003C0393" w:rsidRDefault="00A00B4A">
            <w:pPr>
              <w:jc w:val="center"/>
              <w:rPr>
                <w:rFonts w:ascii="黑体" w:eastAsia="黑体"/>
              </w:rPr>
            </w:pPr>
            <w:r>
              <w:rPr>
                <w:rFonts w:ascii="黑体" w:eastAsia="黑体"/>
              </w:rPr>
              <w:t>2</w:t>
            </w:r>
          </w:p>
        </w:tc>
        <w:tc>
          <w:tcPr>
            <w:tcW w:w="709" w:type="dxa"/>
            <w:vAlign w:val="center"/>
          </w:tcPr>
          <w:p w:rsidR="003C0393" w:rsidRDefault="00A00B4A">
            <w:pPr>
              <w:jc w:val="center"/>
              <w:rPr>
                <w:rFonts w:ascii="黑体" w:eastAsia="黑体"/>
              </w:rPr>
            </w:pPr>
            <w:r>
              <w:rPr>
                <w:rFonts w:ascii="黑体" w:eastAsia="黑体" w:hint="eastAsia"/>
              </w:rPr>
              <w:t>1</w:t>
            </w:r>
          </w:p>
        </w:tc>
        <w:tc>
          <w:tcPr>
            <w:tcW w:w="1984" w:type="dxa"/>
            <w:vAlign w:val="center"/>
          </w:tcPr>
          <w:p w:rsidR="003C0393" w:rsidRDefault="00A00B4A" w:rsidP="000A4D39">
            <w:pPr>
              <w:rPr>
                <w:rFonts w:ascii="黑体" w:eastAsia="黑体"/>
              </w:rPr>
            </w:pPr>
            <w:r>
              <w:rPr>
                <w:rFonts w:ascii="黑体" w:eastAsia="黑体" w:hint="eastAsia"/>
              </w:rPr>
              <w:t>刘靖（教授）、邢熠（讲师）</w:t>
            </w:r>
          </w:p>
        </w:tc>
        <w:tc>
          <w:tcPr>
            <w:tcW w:w="1487" w:type="dxa"/>
            <w:tcBorders>
              <w:top w:val="single" w:sz="4" w:space="0" w:color="auto"/>
              <w:bottom w:val="single" w:sz="4" w:space="0" w:color="auto"/>
              <w:right w:val="single" w:sz="6" w:space="0" w:color="auto"/>
            </w:tcBorders>
            <w:vAlign w:val="center"/>
          </w:tcPr>
          <w:p w:rsidR="003C0393" w:rsidRDefault="003C0393">
            <w:pPr>
              <w:rPr>
                <w:rFonts w:ascii="黑体" w:eastAsia="黑体"/>
              </w:rPr>
            </w:pPr>
          </w:p>
        </w:tc>
      </w:tr>
      <w:tr w:rsidR="003C0393">
        <w:trPr>
          <w:trHeight w:val="680"/>
        </w:trPr>
        <w:tc>
          <w:tcPr>
            <w:tcW w:w="677" w:type="dxa"/>
            <w:vMerge/>
            <w:tcBorders>
              <w:left w:val="single" w:sz="6" w:space="0" w:color="auto"/>
            </w:tcBorders>
          </w:tcPr>
          <w:p w:rsidR="003C0393" w:rsidRDefault="003C0393">
            <w:pPr>
              <w:jc w:val="center"/>
              <w:rPr>
                <w:rFonts w:ascii="黑体" w:eastAsia="黑体"/>
              </w:rPr>
            </w:pPr>
          </w:p>
        </w:tc>
        <w:tc>
          <w:tcPr>
            <w:tcW w:w="2165" w:type="dxa"/>
            <w:vAlign w:val="center"/>
          </w:tcPr>
          <w:p w:rsidR="003C0393" w:rsidRDefault="00A00B4A">
            <w:pPr>
              <w:autoSpaceDE w:val="0"/>
              <w:autoSpaceDN w:val="0"/>
              <w:adjustRightInd w:val="0"/>
              <w:jc w:val="center"/>
              <w:rPr>
                <w:rFonts w:ascii="仿宋_GB2312" w:eastAsia="仿宋_GB2312" w:hAnsi="宋体" w:cs="FangSong_GB2312-Identity-H"/>
                <w:kern w:val="0"/>
                <w:sz w:val="24"/>
                <w:szCs w:val="24"/>
              </w:rPr>
            </w:pPr>
            <w:r>
              <w:rPr>
                <w:rFonts w:ascii="仿宋_GB2312" w:eastAsia="仿宋_GB2312" w:hAnsi="宋体" w:cs="FangSong_GB2312-Identity-H" w:hint="eastAsia"/>
                <w:kern w:val="0"/>
                <w:sz w:val="24"/>
                <w:szCs w:val="24"/>
              </w:rPr>
              <w:t>Web原理与技术</w:t>
            </w:r>
          </w:p>
        </w:tc>
        <w:tc>
          <w:tcPr>
            <w:tcW w:w="1179" w:type="dxa"/>
            <w:vAlign w:val="center"/>
          </w:tcPr>
          <w:p w:rsidR="003C0393" w:rsidRDefault="00A00B4A">
            <w:pPr>
              <w:jc w:val="center"/>
              <w:rPr>
                <w:rFonts w:ascii="黑体" w:eastAsia="黑体"/>
              </w:rPr>
            </w:pPr>
            <w:r>
              <w:rPr>
                <w:rFonts w:ascii="黑体" w:eastAsia="黑体"/>
              </w:rPr>
              <w:t>2/32</w:t>
            </w:r>
          </w:p>
        </w:tc>
        <w:tc>
          <w:tcPr>
            <w:tcW w:w="746" w:type="dxa"/>
            <w:vAlign w:val="center"/>
          </w:tcPr>
          <w:p w:rsidR="003C0393" w:rsidRDefault="00A00B4A">
            <w:pPr>
              <w:jc w:val="center"/>
              <w:rPr>
                <w:rFonts w:ascii="黑体" w:eastAsia="黑体"/>
              </w:rPr>
            </w:pPr>
            <w:r>
              <w:rPr>
                <w:rFonts w:ascii="黑体" w:eastAsia="黑体"/>
              </w:rPr>
              <w:t>2</w:t>
            </w:r>
          </w:p>
        </w:tc>
        <w:tc>
          <w:tcPr>
            <w:tcW w:w="709" w:type="dxa"/>
            <w:vAlign w:val="center"/>
          </w:tcPr>
          <w:p w:rsidR="003C0393" w:rsidRDefault="00A00B4A">
            <w:pPr>
              <w:jc w:val="center"/>
              <w:rPr>
                <w:rFonts w:ascii="黑体" w:eastAsia="黑体"/>
              </w:rPr>
            </w:pPr>
            <w:r>
              <w:rPr>
                <w:rFonts w:ascii="黑体" w:eastAsia="黑体"/>
              </w:rPr>
              <w:t>3</w:t>
            </w:r>
          </w:p>
        </w:tc>
        <w:tc>
          <w:tcPr>
            <w:tcW w:w="1984" w:type="dxa"/>
            <w:vAlign w:val="center"/>
          </w:tcPr>
          <w:p w:rsidR="003C0393" w:rsidRDefault="00A00B4A">
            <w:pPr>
              <w:rPr>
                <w:rFonts w:ascii="黑体" w:eastAsia="黑体"/>
              </w:rPr>
            </w:pPr>
            <w:r>
              <w:rPr>
                <w:rFonts w:ascii="黑体" w:eastAsia="黑体" w:hint="eastAsia"/>
              </w:rPr>
              <w:t>赵俊峰（副教授）、马明（讲师）</w:t>
            </w:r>
          </w:p>
        </w:tc>
        <w:tc>
          <w:tcPr>
            <w:tcW w:w="1487" w:type="dxa"/>
            <w:tcBorders>
              <w:top w:val="single" w:sz="4" w:space="0" w:color="auto"/>
              <w:bottom w:val="single" w:sz="4" w:space="0" w:color="auto"/>
              <w:right w:val="single" w:sz="6" w:space="0" w:color="auto"/>
            </w:tcBorders>
            <w:vAlign w:val="center"/>
          </w:tcPr>
          <w:p w:rsidR="003C0393" w:rsidRDefault="003C0393">
            <w:pPr>
              <w:rPr>
                <w:rFonts w:ascii="黑体" w:eastAsia="黑体"/>
              </w:rPr>
            </w:pPr>
          </w:p>
        </w:tc>
      </w:tr>
      <w:tr w:rsidR="003C0393">
        <w:trPr>
          <w:trHeight w:val="680"/>
        </w:trPr>
        <w:tc>
          <w:tcPr>
            <w:tcW w:w="677" w:type="dxa"/>
            <w:vMerge/>
            <w:tcBorders>
              <w:left w:val="single" w:sz="6" w:space="0" w:color="auto"/>
            </w:tcBorders>
          </w:tcPr>
          <w:p w:rsidR="003C0393" w:rsidRDefault="003C0393">
            <w:pPr>
              <w:jc w:val="center"/>
              <w:rPr>
                <w:rFonts w:ascii="黑体" w:eastAsia="黑体"/>
              </w:rPr>
            </w:pPr>
          </w:p>
        </w:tc>
        <w:tc>
          <w:tcPr>
            <w:tcW w:w="2165" w:type="dxa"/>
            <w:vAlign w:val="center"/>
          </w:tcPr>
          <w:p w:rsidR="003C0393" w:rsidRDefault="00A00B4A">
            <w:pPr>
              <w:autoSpaceDE w:val="0"/>
              <w:autoSpaceDN w:val="0"/>
              <w:adjustRightInd w:val="0"/>
              <w:jc w:val="center"/>
              <w:rPr>
                <w:rFonts w:ascii="仿宋_GB2312" w:eastAsia="仿宋_GB2312" w:hAnsi="宋体" w:cs="FangSong_GB2312-Identity-H"/>
                <w:kern w:val="0"/>
                <w:sz w:val="24"/>
                <w:szCs w:val="24"/>
              </w:rPr>
            </w:pPr>
            <w:r>
              <w:rPr>
                <w:rFonts w:ascii="仿宋_GB2312" w:eastAsia="仿宋_GB2312" w:hAnsi="宋体" w:cs="FangSong_GB2312-Identity-H" w:hint="eastAsia"/>
                <w:kern w:val="0"/>
                <w:sz w:val="24"/>
                <w:szCs w:val="24"/>
              </w:rPr>
              <w:t>云计算技术</w:t>
            </w:r>
          </w:p>
        </w:tc>
        <w:tc>
          <w:tcPr>
            <w:tcW w:w="1179" w:type="dxa"/>
            <w:vAlign w:val="center"/>
          </w:tcPr>
          <w:p w:rsidR="003C0393" w:rsidRDefault="00A00B4A">
            <w:pPr>
              <w:jc w:val="center"/>
              <w:rPr>
                <w:rFonts w:ascii="黑体" w:eastAsia="黑体"/>
              </w:rPr>
            </w:pPr>
            <w:r>
              <w:rPr>
                <w:rFonts w:ascii="黑体" w:eastAsia="黑体"/>
              </w:rPr>
              <w:t>2/32</w:t>
            </w:r>
          </w:p>
        </w:tc>
        <w:tc>
          <w:tcPr>
            <w:tcW w:w="746" w:type="dxa"/>
            <w:vAlign w:val="center"/>
          </w:tcPr>
          <w:p w:rsidR="003C0393" w:rsidRDefault="00A00B4A">
            <w:pPr>
              <w:jc w:val="center"/>
              <w:rPr>
                <w:rFonts w:ascii="黑体" w:eastAsia="黑体"/>
              </w:rPr>
            </w:pPr>
            <w:r>
              <w:rPr>
                <w:rFonts w:ascii="黑体" w:eastAsia="黑体"/>
              </w:rPr>
              <w:t>2</w:t>
            </w:r>
          </w:p>
        </w:tc>
        <w:tc>
          <w:tcPr>
            <w:tcW w:w="709" w:type="dxa"/>
            <w:vAlign w:val="center"/>
          </w:tcPr>
          <w:p w:rsidR="003C0393" w:rsidRDefault="00A00B4A">
            <w:pPr>
              <w:jc w:val="center"/>
              <w:rPr>
                <w:rFonts w:ascii="黑体" w:eastAsia="黑体"/>
              </w:rPr>
            </w:pPr>
            <w:r>
              <w:rPr>
                <w:rFonts w:ascii="黑体" w:eastAsia="黑体" w:hint="eastAsia"/>
              </w:rPr>
              <w:t>3</w:t>
            </w:r>
          </w:p>
        </w:tc>
        <w:tc>
          <w:tcPr>
            <w:tcW w:w="1984" w:type="dxa"/>
            <w:vAlign w:val="center"/>
          </w:tcPr>
          <w:p w:rsidR="003C0393" w:rsidRDefault="00A00B4A" w:rsidP="000A4D39">
            <w:pPr>
              <w:rPr>
                <w:rFonts w:ascii="黑体" w:eastAsia="黑体"/>
              </w:rPr>
            </w:pPr>
            <w:r>
              <w:rPr>
                <w:rFonts w:ascii="黑体" w:eastAsia="黑体" w:hint="eastAsia"/>
              </w:rPr>
              <w:t>高永强（</w:t>
            </w:r>
            <w:r w:rsidR="000A4D39">
              <w:rPr>
                <w:rFonts w:ascii="黑体" w:eastAsia="黑体" w:hint="eastAsia"/>
              </w:rPr>
              <w:t>副教授</w:t>
            </w:r>
            <w:r>
              <w:rPr>
                <w:rFonts w:ascii="黑体" w:eastAsia="黑体" w:hint="eastAsia"/>
              </w:rPr>
              <w:t>）、于磊（讲师）</w:t>
            </w:r>
          </w:p>
        </w:tc>
        <w:tc>
          <w:tcPr>
            <w:tcW w:w="1487" w:type="dxa"/>
            <w:tcBorders>
              <w:top w:val="single" w:sz="4" w:space="0" w:color="auto"/>
              <w:bottom w:val="single" w:sz="4" w:space="0" w:color="auto"/>
              <w:right w:val="single" w:sz="6" w:space="0" w:color="auto"/>
            </w:tcBorders>
            <w:vAlign w:val="center"/>
          </w:tcPr>
          <w:p w:rsidR="003C0393" w:rsidRDefault="003C0393">
            <w:pPr>
              <w:rPr>
                <w:rFonts w:ascii="黑体" w:eastAsia="黑体"/>
              </w:rPr>
            </w:pPr>
          </w:p>
        </w:tc>
      </w:tr>
      <w:tr w:rsidR="003C0393">
        <w:trPr>
          <w:trHeight w:val="680"/>
        </w:trPr>
        <w:tc>
          <w:tcPr>
            <w:tcW w:w="677" w:type="dxa"/>
            <w:vMerge/>
            <w:tcBorders>
              <w:left w:val="single" w:sz="6" w:space="0" w:color="auto"/>
            </w:tcBorders>
          </w:tcPr>
          <w:p w:rsidR="003C0393" w:rsidRDefault="003C0393">
            <w:pPr>
              <w:jc w:val="center"/>
              <w:rPr>
                <w:rFonts w:ascii="黑体" w:eastAsia="黑体"/>
              </w:rPr>
            </w:pPr>
          </w:p>
        </w:tc>
        <w:tc>
          <w:tcPr>
            <w:tcW w:w="2165" w:type="dxa"/>
            <w:vAlign w:val="center"/>
          </w:tcPr>
          <w:p w:rsidR="003C0393" w:rsidRDefault="00A00B4A">
            <w:pPr>
              <w:autoSpaceDE w:val="0"/>
              <w:autoSpaceDN w:val="0"/>
              <w:adjustRightInd w:val="0"/>
              <w:jc w:val="center"/>
              <w:rPr>
                <w:rFonts w:ascii="仿宋_GB2312" w:eastAsia="仿宋_GB2312" w:hAnsi="宋体" w:cs="FangSong_GB2312-Identity-H"/>
                <w:kern w:val="0"/>
                <w:sz w:val="24"/>
                <w:szCs w:val="24"/>
              </w:rPr>
            </w:pPr>
            <w:r>
              <w:rPr>
                <w:rFonts w:ascii="仿宋_GB2312" w:eastAsia="仿宋_GB2312" w:hAnsi="宋体" w:cs="FangSong_GB2312-Identity-H" w:hint="eastAsia"/>
                <w:kern w:val="0"/>
                <w:sz w:val="24"/>
                <w:szCs w:val="24"/>
              </w:rPr>
              <w:t>并行计算</w:t>
            </w:r>
          </w:p>
        </w:tc>
        <w:tc>
          <w:tcPr>
            <w:tcW w:w="1179" w:type="dxa"/>
            <w:vAlign w:val="center"/>
          </w:tcPr>
          <w:p w:rsidR="003C0393" w:rsidRDefault="00A00B4A">
            <w:pPr>
              <w:jc w:val="center"/>
              <w:rPr>
                <w:rFonts w:ascii="黑体" w:eastAsia="黑体"/>
              </w:rPr>
            </w:pPr>
            <w:r>
              <w:rPr>
                <w:rFonts w:ascii="黑体" w:eastAsia="黑体" w:hint="eastAsia"/>
              </w:rPr>
              <w:t>2/32</w:t>
            </w:r>
          </w:p>
        </w:tc>
        <w:tc>
          <w:tcPr>
            <w:tcW w:w="746" w:type="dxa"/>
            <w:vAlign w:val="center"/>
          </w:tcPr>
          <w:p w:rsidR="003C0393" w:rsidRDefault="00A00B4A">
            <w:pPr>
              <w:jc w:val="center"/>
              <w:rPr>
                <w:rFonts w:ascii="黑体" w:eastAsia="黑体"/>
              </w:rPr>
            </w:pPr>
            <w:r>
              <w:rPr>
                <w:rFonts w:ascii="黑体" w:eastAsia="黑体"/>
              </w:rPr>
              <w:t>2</w:t>
            </w:r>
          </w:p>
        </w:tc>
        <w:tc>
          <w:tcPr>
            <w:tcW w:w="709" w:type="dxa"/>
            <w:vAlign w:val="center"/>
          </w:tcPr>
          <w:p w:rsidR="003C0393" w:rsidRDefault="00A00B4A">
            <w:pPr>
              <w:jc w:val="center"/>
              <w:rPr>
                <w:rFonts w:ascii="黑体" w:eastAsia="黑体"/>
              </w:rPr>
            </w:pPr>
            <w:r>
              <w:rPr>
                <w:rFonts w:ascii="黑体" w:eastAsia="黑体" w:hint="eastAsia"/>
              </w:rPr>
              <w:t>1</w:t>
            </w:r>
          </w:p>
        </w:tc>
        <w:tc>
          <w:tcPr>
            <w:tcW w:w="1984" w:type="dxa"/>
            <w:vAlign w:val="center"/>
          </w:tcPr>
          <w:p w:rsidR="003C0393" w:rsidRDefault="00A00B4A" w:rsidP="000A4D39">
            <w:pPr>
              <w:jc w:val="left"/>
              <w:rPr>
                <w:rFonts w:ascii="黑体" w:eastAsia="黑体"/>
              </w:rPr>
            </w:pPr>
            <w:r>
              <w:rPr>
                <w:rFonts w:ascii="黑体" w:eastAsia="黑体" w:hint="eastAsia"/>
              </w:rPr>
              <w:t>张学良（教授）、刘彩霞（副教授）</w:t>
            </w:r>
          </w:p>
        </w:tc>
        <w:tc>
          <w:tcPr>
            <w:tcW w:w="1487" w:type="dxa"/>
            <w:tcBorders>
              <w:top w:val="single" w:sz="4" w:space="0" w:color="auto"/>
              <w:bottom w:val="single" w:sz="4" w:space="0" w:color="auto"/>
              <w:right w:val="single" w:sz="6" w:space="0" w:color="auto"/>
            </w:tcBorders>
            <w:vAlign w:val="center"/>
          </w:tcPr>
          <w:p w:rsidR="003C0393" w:rsidRDefault="003C0393">
            <w:pPr>
              <w:rPr>
                <w:rFonts w:ascii="黑体" w:eastAsia="黑体"/>
              </w:rPr>
            </w:pPr>
          </w:p>
        </w:tc>
      </w:tr>
    </w:tbl>
    <w:p w:rsidR="003C0393" w:rsidRDefault="00A00B4A">
      <w:pPr>
        <w:pStyle w:val="2"/>
        <w:spacing w:before="312" w:after="156"/>
      </w:pPr>
      <w:r>
        <w:rPr>
          <w:rFonts w:hint="eastAsia"/>
        </w:rPr>
        <w:t>六、论文环节</w:t>
      </w:r>
    </w:p>
    <w:p w:rsidR="003C0393" w:rsidRDefault="00A00B4A" w:rsidP="002852B3">
      <w:pPr>
        <w:adjustRightInd w:val="0"/>
        <w:snapToGrid w:val="0"/>
        <w:spacing w:line="480" w:lineRule="exact"/>
        <w:ind w:firstLineChars="202" w:firstLine="566"/>
        <w:rPr>
          <w:rFonts w:ascii="仿宋_GB2312" w:eastAsia="仿宋_GB2312" w:hAnsi="宋体" w:cs="宋体"/>
          <w:kern w:val="0"/>
          <w:sz w:val="28"/>
        </w:rPr>
      </w:pPr>
      <w:r>
        <w:rPr>
          <w:rFonts w:ascii="仿宋_GB2312" w:eastAsia="仿宋_GB2312" w:hAnsi="宋体" w:cs="宋体"/>
          <w:kern w:val="0"/>
          <w:sz w:val="28"/>
        </w:rPr>
        <w:t>1．开题</w:t>
      </w:r>
      <w:bookmarkStart w:id="0" w:name="_GoBack"/>
      <w:bookmarkEnd w:id="0"/>
    </w:p>
    <w:p w:rsidR="003C0393" w:rsidRDefault="00A00B4A" w:rsidP="002852B3">
      <w:pPr>
        <w:adjustRightInd w:val="0"/>
        <w:snapToGrid w:val="0"/>
        <w:spacing w:line="480" w:lineRule="exact"/>
        <w:ind w:firstLineChars="202" w:firstLine="566"/>
        <w:rPr>
          <w:rFonts w:ascii="仿宋_GB2312" w:eastAsia="仿宋_GB2312" w:hAnsi="宋体" w:cs="宋体"/>
          <w:kern w:val="0"/>
          <w:sz w:val="28"/>
        </w:rPr>
      </w:pPr>
      <w:r>
        <w:rPr>
          <w:rFonts w:ascii="仿宋_GB2312" w:eastAsia="仿宋_GB2312" w:hAnsi="宋体" w:cs="宋体"/>
          <w:kern w:val="0"/>
          <w:sz w:val="28"/>
        </w:rPr>
        <w:t>研究生</w:t>
      </w:r>
      <w:r>
        <w:rPr>
          <w:rFonts w:ascii="仿宋_GB2312" w:eastAsia="仿宋_GB2312" w:hAnsi="宋体" w:cs="宋体" w:hint="eastAsia"/>
          <w:kern w:val="0"/>
          <w:sz w:val="28"/>
        </w:rPr>
        <w:t>至少须</w:t>
      </w:r>
      <w:r>
        <w:rPr>
          <w:rFonts w:ascii="仿宋_GB2312" w:eastAsia="仿宋_GB2312" w:hAnsi="宋体" w:cs="宋体"/>
          <w:kern w:val="0"/>
          <w:sz w:val="28"/>
        </w:rPr>
        <w:t>阅读</w:t>
      </w:r>
      <w:r>
        <w:rPr>
          <w:rFonts w:ascii="仿宋_GB2312" w:eastAsia="仿宋_GB2312" w:hAnsi="宋体" w:cs="宋体" w:hint="eastAsia"/>
          <w:kern w:val="0"/>
          <w:sz w:val="28"/>
        </w:rPr>
        <w:t>与毕业论文题目相关的</w:t>
      </w:r>
      <w:r>
        <w:rPr>
          <w:rFonts w:ascii="仿宋_GB2312" w:eastAsia="仿宋_GB2312" w:hAnsi="宋体" w:cs="宋体"/>
          <w:kern w:val="0"/>
          <w:sz w:val="28"/>
        </w:rPr>
        <w:t>文献30</w:t>
      </w:r>
      <w:r>
        <w:rPr>
          <w:rFonts w:ascii="仿宋_GB2312" w:eastAsia="仿宋_GB2312" w:hAnsi="宋体" w:cs="宋体" w:hint="eastAsia"/>
          <w:kern w:val="0"/>
          <w:sz w:val="28"/>
        </w:rPr>
        <w:t>篇，其中外文文献不少于30%。</w:t>
      </w:r>
      <w:r>
        <w:rPr>
          <w:rFonts w:ascii="仿宋_GB2312" w:eastAsia="仿宋_GB2312" w:hAnsi="宋体" w:cs="宋体"/>
          <w:kern w:val="0"/>
          <w:sz w:val="28"/>
        </w:rPr>
        <w:t>开题报告应论述学位论文选题依据、研究方案、预期目标与成果、工作计划等关键问题。</w:t>
      </w:r>
    </w:p>
    <w:p w:rsidR="003C0393" w:rsidRDefault="00A00B4A" w:rsidP="002852B3">
      <w:pPr>
        <w:adjustRightInd w:val="0"/>
        <w:snapToGrid w:val="0"/>
        <w:spacing w:line="480" w:lineRule="exact"/>
        <w:ind w:firstLineChars="202" w:firstLine="566"/>
        <w:rPr>
          <w:rFonts w:ascii="仿宋_GB2312" w:eastAsia="仿宋_GB2312" w:hAnsi="宋体" w:cs="宋体"/>
          <w:kern w:val="0"/>
          <w:sz w:val="28"/>
        </w:rPr>
      </w:pPr>
      <w:r>
        <w:rPr>
          <w:rFonts w:ascii="仿宋_GB2312" w:eastAsia="仿宋_GB2312" w:hAnsi="宋体" w:cs="宋体"/>
          <w:kern w:val="0"/>
          <w:sz w:val="28"/>
        </w:rPr>
        <w:t>硕士研究生在</w:t>
      </w:r>
      <w:proofErr w:type="gramStart"/>
      <w:r>
        <w:rPr>
          <w:rFonts w:ascii="仿宋_GB2312" w:eastAsia="仿宋_GB2312" w:hAnsi="宋体" w:cs="宋体"/>
          <w:kern w:val="0"/>
          <w:sz w:val="28"/>
        </w:rPr>
        <w:t>第3学</w:t>
      </w:r>
      <w:proofErr w:type="gramEnd"/>
      <w:r>
        <w:rPr>
          <w:rFonts w:ascii="仿宋_GB2312" w:eastAsia="仿宋_GB2312" w:hAnsi="宋体" w:cs="宋体"/>
          <w:kern w:val="0"/>
          <w:sz w:val="28"/>
        </w:rPr>
        <w:t>期</w:t>
      </w:r>
      <w:r>
        <w:rPr>
          <w:rFonts w:ascii="仿宋_GB2312" w:eastAsia="仿宋_GB2312" w:hAnsi="宋体" w:cs="宋体" w:hint="eastAsia"/>
          <w:kern w:val="0"/>
          <w:sz w:val="28"/>
        </w:rPr>
        <w:t>末</w:t>
      </w:r>
      <w:r>
        <w:rPr>
          <w:rFonts w:ascii="仿宋_GB2312" w:eastAsia="仿宋_GB2312" w:hAnsi="宋体" w:cs="宋体"/>
          <w:kern w:val="0"/>
          <w:sz w:val="28"/>
        </w:rPr>
        <w:t>完成开题报告。硕士生开题由</w:t>
      </w:r>
      <w:r>
        <w:rPr>
          <w:rFonts w:ascii="仿宋_GB2312" w:eastAsia="仿宋_GB2312" w:hAnsi="宋体" w:cs="宋体" w:hint="eastAsia"/>
          <w:kern w:val="0"/>
          <w:sz w:val="28"/>
        </w:rPr>
        <w:t>学科各方向</w:t>
      </w:r>
      <w:r>
        <w:rPr>
          <w:rFonts w:ascii="仿宋_GB2312" w:eastAsia="仿宋_GB2312" w:hAnsi="宋体" w:cs="宋体"/>
          <w:kern w:val="0"/>
          <w:sz w:val="28"/>
        </w:rPr>
        <w:t>组织，</w:t>
      </w:r>
      <w:r>
        <w:rPr>
          <w:rFonts w:ascii="仿宋_GB2312" w:eastAsia="仿宋_GB2312" w:hAnsi="宋体" w:cs="宋体" w:hint="eastAsia"/>
          <w:kern w:val="0"/>
          <w:sz w:val="28"/>
        </w:rPr>
        <w:t>由5</w:t>
      </w:r>
      <w:r>
        <w:rPr>
          <w:rFonts w:ascii="仿宋_GB2312" w:eastAsia="仿宋_GB2312" w:hAnsi="宋体" w:cs="宋体"/>
          <w:kern w:val="0"/>
          <w:sz w:val="28"/>
        </w:rPr>
        <w:t>名</w:t>
      </w:r>
      <w:r>
        <w:rPr>
          <w:rFonts w:ascii="仿宋_GB2312" w:eastAsia="仿宋_GB2312" w:hAnsi="宋体" w:cs="宋体" w:hint="eastAsia"/>
          <w:kern w:val="0"/>
          <w:sz w:val="28"/>
        </w:rPr>
        <w:t>以上</w:t>
      </w:r>
      <w:r>
        <w:rPr>
          <w:rFonts w:ascii="仿宋_GB2312" w:eastAsia="仿宋_GB2312" w:hAnsi="宋体" w:cs="宋体"/>
          <w:kern w:val="0"/>
          <w:sz w:val="28"/>
        </w:rPr>
        <w:t>本学科或相</w:t>
      </w:r>
      <w:r>
        <w:rPr>
          <w:rFonts w:ascii="仿宋_GB2312" w:eastAsia="仿宋_GB2312" w:hAnsi="宋体" w:cs="宋体" w:hint="eastAsia"/>
          <w:kern w:val="0"/>
          <w:sz w:val="28"/>
        </w:rPr>
        <w:t>关</w:t>
      </w:r>
      <w:r>
        <w:rPr>
          <w:rFonts w:ascii="仿宋_GB2312" w:eastAsia="仿宋_GB2312" w:hAnsi="宋体" w:cs="宋体"/>
          <w:kern w:val="0"/>
          <w:sz w:val="28"/>
        </w:rPr>
        <w:t>学科教授</w:t>
      </w:r>
      <w:r>
        <w:rPr>
          <w:rFonts w:ascii="仿宋_GB2312" w:eastAsia="仿宋_GB2312" w:hAnsi="宋体" w:cs="宋体" w:hint="eastAsia"/>
          <w:kern w:val="0"/>
          <w:sz w:val="28"/>
        </w:rPr>
        <w:t>、</w:t>
      </w:r>
      <w:r>
        <w:rPr>
          <w:rFonts w:ascii="仿宋_GB2312" w:eastAsia="仿宋_GB2312" w:hAnsi="宋体" w:cs="宋体"/>
          <w:kern w:val="0"/>
          <w:sz w:val="28"/>
        </w:rPr>
        <w:t>副教授</w:t>
      </w:r>
      <w:r>
        <w:rPr>
          <w:rFonts w:ascii="仿宋_GB2312" w:eastAsia="仿宋_GB2312" w:hAnsi="宋体" w:cs="宋体" w:hint="eastAsia"/>
          <w:kern w:val="0"/>
          <w:sz w:val="28"/>
        </w:rPr>
        <w:t>或</w:t>
      </w:r>
      <w:proofErr w:type="gramStart"/>
      <w:r>
        <w:rPr>
          <w:rFonts w:ascii="仿宋_GB2312" w:eastAsia="仿宋_GB2312" w:hAnsi="宋体" w:cs="宋体" w:hint="eastAsia"/>
          <w:kern w:val="0"/>
          <w:sz w:val="28"/>
        </w:rPr>
        <w:t>有硕导资格</w:t>
      </w:r>
      <w:proofErr w:type="gramEnd"/>
      <w:r>
        <w:rPr>
          <w:rFonts w:ascii="仿宋_GB2312" w:eastAsia="仿宋_GB2312" w:hAnsi="宋体" w:cs="宋体" w:hint="eastAsia"/>
          <w:kern w:val="0"/>
          <w:sz w:val="28"/>
        </w:rPr>
        <w:t>的讲师</w:t>
      </w:r>
      <w:r>
        <w:rPr>
          <w:rFonts w:ascii="仿宋_GB2312" w:eastAsia="仿宋_GB2312" w:hAnsi="宋体" w:cs="宋体"/>
          <w:kern w:val="0"/>
          <w:sz w:val="28"/>
        </w:rPr>
        <w:t>参加</w:t>
      </w:r>
      <w:r>
        <w:rPr>
          <w:rFonts w:ascii="仿宋_GB2312" w:eastAsia="仿宋_GB2312" w:hAnsi="宋体" w:cs="宋体" w:hint="eastAsia"/>
          <w:kern w:val="0"/>
          <w:sz w:val="28"/>
        </w:rPr>
        <w:t>。导师无特殊情况应参加所指导学生的开题。</w:t>
      </w:r>
    </w:p>
    <w:p w:rsidR="003C0393" w:rsidRDefault="00A00B4A" w:rsidP="002852B3">
      <w:pPr>
        <w:adjustRightInd w:val="0"/>
        <w:snapToGrid w:val="0"/>
        <w:spacing w:line="480" w:lineRule="exact"/>
        <w:ind w:firstLineChars="202" w:firstLine="566"/>
        <w:rPr>
          <w:rFonts w:ascii="仿宋_GB2312" w:eastAsia="仿宋_GB2312" w:hAnsi="宋体" w:cs="宋体"/>
          <w:kern w:val="0"/>
          <w:sz w:val="28"/>
        </w:rPr>
      </w:pPr>
      <w:r>
        <w:rPr>
          <w:rFonts w:ascii="仿宋_GB2312" w:eastAsia="仿宋_GB2312" w:hAnsi="宋体" w:cs="宋体"/>
          <w:kern w:val="0"/>
          <w:sz w:val="28"/>
        </w:rPr>
        <w:t>硕士研究生在第6学期</w:t>
      </w:r>
      <w:r>
        <w:rPr>
          <w:rFonts w:ascii="仿宋_GB2312" w:eastAsia="仿宋_GB2312" w:hAnsi="宋体" w:cs="宋体" w:hint="eastAsia"/>
          <w:kern w:val="0"/>
          <w:sz w:val="28"/>
        </w:rPr>
        <w:t>仍未能完成开题，或者两次开题不通过的，按</w:t>
      </w:r>
      <w:r>
        <w:rPr>
          <w:rFonts w:ascii="仿宋_GB2312" w:eastAsia="仿宋_GB2312" w:hAnsi="宋体" w:cs="宋体" w:hint="eastAsia"/>
          <w:kern w:val="0"/>
          <w:sz w:val="28"/>
        </w:rPr>
        <w:lastRenderedPageBreak/>
        <w:t>照学校相关规定中止学业。</w:t>
      </w:r>
    </w:p>
    <w:p w:rsidR="003C0393" w:rsidRDefault="00A00B4A" w:rsidP="002852B3">
      <w:pPr>
        <w:adjustRightInd w:val="0"/>
        <w:snapToGrid w:val="0"/>
        <w:spacing w:line="480" w:lineRule="exact"/>
        <w:ind w:firstLineChars="202" w:firstLine="566"/>
        <w:rPr>
          <w:rFonts w:ascii="仿宋_GB2312" w:eastAsia="仿宋_GB2312" w:hAnsi="宋体" w:cs="宋体"/>
          <w:kern w:val="0"/>
          <w:sz w:val="28"/>
        </w:rPr>
      </w:pPr>
      <w:r>
        <w:rPr>
          <w:rFonts w:ascii="仿宋_GB2312" w:eastAsia="仿宋_GB2312" w:hAnsi="宋体" w:cs="宋体"/>
          <w:kern w:val="0"/>
          <w:sz w:val="28"/>
        </w:rPr>
        <w:t>2．中期考核</w:t>
      </w:r>
    </w:p>
    <w:p w:rsidR="003C0393" w:rsidRDefault="00A00B4A" w:rsidP="002852B3">
      <w:pPr>
        <w:adjustRightInd w:val="0"/>
        <w:snapToGrid w:val="0"/>
        <w:spacing w:line="480" w:lineRule="exact"/>
        <w:ind w:firstLineChars="202" w:firstLine="566"/>
        <w:rPr>
          <w:rFonts w:ascii="仿宋_GB2312" w:eastAsia="仿宋_GB2312" w:hAnsi="宋体" w:cs="宋体"/>
          <w:kern w:val="0"/>
          <w:sz w:val="28"/>
        </w:rPr>
      </w:pPr>
      <w:r>
        <w:rPr>
          <w:rFonts w:ascii="仿宋_GB2312" w:eastAsia="仿宋_GB2312" w:hAnsi="宋体" w:cs="宋体"/>
          <w:kern w:val="0"/>
          <w:sz w:val="28"/>
        </w:rPr>
        <w:t>中期考核是检查研究生个人综合能力及学位论文进展状况、指导研究生把握学位论文方向、提高学位论文质量的必要环节。学术学位硕士研究生中期考核</w:t>
      </w:r>
      <w:r>
        <w:rPr>
          <w:rFonts w:ascii="仿宋_GB2312" w:eastAsia="仿宋_GB2312" w:hAnsi="宋体" w:cs="宋体" w:hint="eastAsia"/>
          <w:kern w:val="0"/>
          <w:sz w:val="28"/>
        </w:rPr>
        <w:t>一般</w:t>
      </w:r>
      <w:r>
        <w:rPr>
          <w:rFonts w:ascii="仿宋_GB2312" w:eastAsia="仿宋_GB2312" w:hAnsi="宋体" w:cs="宋体"/>
          <w:kern w:val="0"/>
          <w:sz w:val="28"/>
        </w:rPr>
        <w:t>在</w:t>
      </w:r>
      <w:proofErr w:type="gramStart"/>
      <w:r>
        <w:rPr>
          <w:rFonts w:ascii="仿宋_GB2312" w:eastAsia="仿宋_GB2312" w:hAnsi="宋体" w:cs="宋体" w:hint="eastAsia"/>
          <w:kern w:val="0"/>
          <w:sz w:val="28"/>
        </w:rPr>
        <w:t>第4学</w:t>
      </w:r>
      <w:proofErr w:type="gramEnd"/>
      <w:r>
        <w:rPr>
          <w:rFonts w:ascii="仿宋_GB2312" w:eastAsia="仿宋_GB2312" w:hAnsi="宋体" w:cs="宋体" w:hint="eastAsia"/>
          <w:kern w:val="0"/>
          <w:sz w:val="28"/>
        </w:rPr>
        <w:t>期末</w:t>
      </w:r>
      <w:r>
        <w:rPr>
          <w:rFonts w:ascii="仿宋_GB2312" w:eastAsia="仿宋_GB2312" w:hAnsi="宋体" w:cs="宋体"/>
          <w:kern w:val="0"/>
          <w:sz w:val="28"/>
        </w:rPr>
        <w:t>进行。</w:t>
      </w:r>
    </w:p>
    <w:p w:rsidR="003C0393" w:rsidRDefault="00A00B4A" w:rsidP="002852B3">
      <w:pPr>
        <w:adjustRightInd w:val="0"/>
        <w:snapToGrid w:val="0"/>
        <w:spacing w:line="480" w:lineRule="exact"/>
        <w:ind w:firstLineChars="202" w:firstLine="566"/>
        <w:rPr>
          <w:rFonts w:ascii="仿宋_GB2312" w:eastAsia="仿宋_GB2312" w:hAnsi="宋体" w:cs="宋体"/>
          <w:kern w:val="0"/>
          <w:sz w:val="28"/>
        </w:rPr>
      </w:pPr>
      <w:r>
        <w:rPr>
          <w:rFonts w:ascii="仿宋_GB2312" w:eastAsia="仿宋_GB2312" w:hAnsi="宋体" w:cs="宋体" w:hint="eastAsia"/>
          <w:kern w:val="0"/>
          <w:sz w:val="28"/>
        </w:rPr>
        <w:t>本学科中期考核采用研究生书面进展报告与评议组评议的方式进行</w:t>
      </w:r>
      <w:r>
        <w:rPr>
          <w:rFonts w:ascii="仿宋_GB2312" w:eastAsia="仿宋_GB2312" w:hAnsi="宋体" w:cs="宋体"/>
          <w:kern w:val="0"/>
          <w:sz w:val="28"/>
        </w:rPr>
        <w:t>。</w:t>
      </w:r>
      <w:r>
        <w:rPr>
          <w:rFonts w:ascii="仿宋_GB2312" w:eastAsia="仿宋_GB2312" w:hAnsi="宋体" w:cs="宋体" w:hint="eastAsia"/>
          <w:kern w:val="0"/>
          <w:sz w:val="28"/>
        </w:rPr>
        <w:t>研究生对开</w:t>
      </w:r>
      <w:proofErr w:type="gramStart"/>
      <w:r>
        <w:rPr>
          <w:rFonts w:ascii="仿宋_GB2312" w:eastAsia="仿宋_GB2312" w:hAnsi="宋体" w:cs="宋体" w:hint="eastAsia"/>
          <w:kern w:val="0"/>
          <w:sz w:val="28"/>
        </w:rPr>
        <w:t>题以后</w:t>
      </w:r>
      <w:proofErr w:type="gramEnd"/>
      <w:r>
        <w:rPr>
          <w:rFonts w:ascii="仿宋_GB2312" w:eastAsia="仿宋_GB2312" w:hAnsi="宋体" w:cs="宋体" w:hint="eastAsia"/>
          <w:kern w:val="0"/>
          <w:sz w:val="28"/>
        </w:rPr>
        <w:t>课题研究进展进行总结，重点阐述课题进展情况和阶段性成果。评议重点依据研究生课程学习情况和学位论文进展情况对研究生继续培养潜力进行评价。学院教授委员会（学位分委会）评议认为结果不具备继续培养潜力的，按照学校相关规定中止学业。</w:t>
      </w:r>
    </w:p>
    <w:p w:rsidR="003C0393" w:rsidRDefault="00A00B4A" w:rsidP="002852B3">
      <w:pPr>
        <w:adjustRightInd w:val="0"/>
        <w:snapToGrid w:val="0"/>
        <w:spacing w:line="480" w:lineRule="exact"/>
        <w:ind w:firstLineChars="202" w:firstLine="566"/>
        <w:rPr>
          <w:rFonts w:ascii="仿宋_GB2312" w:eastAsia="仿宋_GB2312" w:hAnsi="宋体" w:cs="宋体"/>
          <w:kern w:val="0"/>
          <w:sz w:val="28"/>
        </w:rPr>
      </w:pPr>
      <w:r>
        <w:rPr>
          <w:rFonts w:ascii="仿宋_GB2312" w:eastAsia="仿宋_GB2312" w:hAnsi="宋体" w:cs="宋体"/>
          <w:kern w:val="0"/>
          <w:sz w:val="28"/>
        </w:rPr>
        <w:t>3．学术活动</w:t>
      </w:r>
    </w:p>
    <w:p w:rsidR="003C0393" w:rsidRDefault="00A00B4A" w:rsidP="002852B3">
      <w:pPr>
        <w:adjustRightInd w:val="0"/>
        <w:snapToGrid w:val="0"/>
        <w:spacing w:line="480" w:lineRule="exact"/>
        <w:ind w:firstLineChars="202" w:firstLine="566"/>
        <w:rPr>
          <w:rFonts w:ascii="仿宋_GB2312" w:eastAsia="仿宋_GB2312" w:hAnsi="宋体" w:cs="宋体"/>
          <w:kern w:val="0"/>
          <w:sz w:val="28"/>
        </w:rPr>
      </w:pPr>
      <w:r>
        <w:rPr>
          <w:rFonts w:ascii="仿宋_GB2312" w:eastAsia="仿宋_GB2312" w:hAnsi="宋体" w:cs="宋体"/>
          <w:kern w:val="0"/>
          <w:sz w:val="28"/>
        </w:rPr>
        <w:t>研究生学习期间须参加各种学术活动，并填写学术活动记录表，记录学术活动内容和收获。</w:t>
      </w:r>
    </w:p>
    <w:p w:rsidR="003C0393" w:rsidRDefault="00A00B4A" w:rsidP="002852B3">
      <w:pPr>
        <w:adjustRightInd w:val="0"/>
        <w:snapToGrid w:val="0"/>
        <w:spacing w:line="480" w:lineRule="exact"/>
        <w:ind w:firstLineChars="202" w:firstLine="566"/>
        <w:rPr>
          <w:rFonts w:ascii="仿宋_GB2312" w:eastAsia="仿宋_GB2312" w:hAnsi="宋体" w:cs="宋体"/>
          <w:kern w:val="0"/>
          <w:sz w:val="28"/>
        </w:rPr>
      </w:pPr>
      <w:r>
        <w:rPr>
          <w:rFonts w:ascii="仿宋_GB2312" w:eastAsia="仿宋_GB2312" w:hAnsi="宋体" w:cs="宋体" w:hint="eastAsia"/>
          <w:kern w:val="0"/>
          <w:sz w:val="28"/>
        </w:rPr>
        <w:t>硕</w:t>
      </w:r>
      <w:r>
        <w:rPr>
          <w:rFonts w:ascii="仿宋_GB2312" w:eastAsia="仿宋_GB2312" w:hAnsi="宋体" w:cs="宋体"/>
          <w:kern w:val="0"/>
          <w:sz w:val="28"/>
        </w:rPr>
        <w:t>士生至少参加5次本学科及相关学科的国际或国内学术活动，</w:t>
      </w:r>
      <w:r>
        <w:rPr>
          <w:rFonts w:ascii="仿宋_GB2312" w:eastAsia="仿宋_GB2312" w:hAnsi="宋体" w:cs="宋体" w:hint="eastAsia"/>
          <w:kern w:val="0"/>
          <w:sz w:val="28"/>
        </w:rPr>
        <w:t>并至少完成1次学科方向组内</w:t>
      </w:r>
      <w:r>
        <w:rPr>
          <w:rFonts w:ascii="仿宋_GB2312" w:eastAsia="仿宋_GB2312" w:hAnsi="宋体" w:cs="宋体"/>
          <w:kern w:val="0"/>
          <w:sz w:val="28"/>
        </w:rPr>
        <w:t>学术报告。</w:t>
      </w:r>
    </w:p>
    <w:p w:rsidR="003C0393" w:rsidRDefault="00A00B4A" w:rsidP="002852B3">
      <w:pPr>
        <w:adjustRightInd w:val="0"/>
        <w:snapToGrid w:val="0"/>
        <w:spacing w:line="480" w:lineRule="exact"/>
        <w:ind w:firstLineChars="202" w:firstLine="566"/>
        <w:rPr>
          <w:rFonts w:ascii="仿宋_GB2312" w:eastAsia="仿宋_GB2312" w:hAnsi="宋体" w:cs="宋体"/>
          <w:kern w:val="0"/>
          <w:sz w:val="28"/>
        </w:rPr>
      </w:pPr>
      <w:r>
        <w:rPr>
          <w:rFonts w:ascii="仿宋_GB2312" w:eastAsia="仿宋_GB2312" w:hAnsi="宋体" w:cs="宋体"/>
          <w:kern w:val="0"/>
          <w:sz w:val="28"/>
        </w:rPr>
        <w:t>4</w:t>
      </w:r>
      <w:r>
        <w:rPr>
          <w:rFonts w:ascii="仿宋_GB2312" w:eastAsia="仿宋_GB2312" w:hAnsi="宋体" w:cs="宋体" w:hint="eastAsia"/>
          <w:kern w:val="0"/>
          <w:sz w:val="28"/>
        </w:rPr>
        <w:t>．</w:t>
      </w:r>
      <w:r>
        <w:rPr>
          <w:rFonts w:ascii="仿宋_GB2312" w:eastAsia="仿宋_GB2312" w:hAnsi="宋体" w:cs="宋体"/>
          <w:kern w:val="0"/>
          <w:sz w:val="28"/>
        </w:rPr>
        <w:t>实践环节</w:t>
      </w:r>
    </w:p>
    <w:p w:rsidR="003C0393" w:rsidRDefault="00A00B4A" w:rsidP="002852B3">
      <w:pPr>
        <w:adjustRightInd w:val="0"/>
        <w:snapToGrid w:val="0"/>
        <w:spacing w:line="480" w:lineRule="exact"/>
        <w:ind w:firstLineChars="202" w:firstLine="566"/>
        <w:rPr>
          <w:rFonts w:ascii="仿宋_GB2312" w:eastAsia="仿宋_GB2312" w:hAnsi="宋体" w:cs="宋体"/>
          <w:kern w:val="0"/>
          <w:sz w:val="28"/>
        </w:rPr>
      </w:pPr>
      <w:r>
        <w:rPr>
          <w:rFonts w:ascii="仿宋_GB2312" w:eastAsia="仿宋_GB2312" w:hAnsi="宋体" w:cs="宋体"/>
          <w:kern w:val="0"/>
          <w:sz w:val="28"/>
        </w:rPr>
        <w:t>学术学位硕士研究生在学期间需在校内外有条件的实践单位或部门进行实习、实践环节训练，实习实践时间由导师安排。</w:t>
      </w:r>
      <w:r>
        <w:rPr>
          <w:rFonts w:ascii="仿宋_GB2312" w:eastAsia="仿宋_GB2312" w:hAnsi="宋体" w:cs="宋体" w:hint="eastAsia"/>
          <w:kern w:val="0"/>
          <w:sz w:val="28"/>
        </w:rPr>
        <w:t>实践内容应为学科相关的技术性工作，工作量应该饱满。</w:t>
      </w:r>
    </w:p>
    <w:p w:rsidR="003C0393" w:rsidRDefault="00A00B4A">
      <w:pPr>
        <w:pStyle w:val="2"/>
        <w:spacing w:before="312" w:after="156"/>
      </w:pPr>
      <w:r>
        <w:rPr>
          <w:rFonts w:hint="eastAsia"/>
        </w:rPr>
        <w:t>七、学位论文</w:t>
      </w:r>
    </w:p>
    <w:p w:rsidR="003C0393" w:rsidRDefault="00A00B4A" w:rsidP="002852B3">
      <w:pPr>
        <w:adjustRightInd w:val="0"/>
        <w:snapToGrid w:val="0"/>
        <w:spacing w:line="480" w:lineRule="exact"/>
        <w:ind w:firstLineChars="202" w:firstLine="566"/>
        <w:rPr>
          <w:rFonts w:ascii="仿宋_GB2312" w:eastAsia="仿宋_GB2312" w:hAnsi="宋体" w:cs="宋体"/>
          <w:kern w:val="0"/>
          <w:sz w:val="28"/>
        </w:rPr>
      </w:pPr>
      <w:r>
        <w:rPr>
          <w:rFonts w:ascii="仿宋_GB2312" w:eastAsia="仿宋_GB2312" w:hAnsi="宋体" w:cs="宋体" w:hint="eastAsia"/>
          <w:kern w:val="0"/>
          <w:sz w:val="28"/>
        </w:rPr>
        <w:t>本学科</w:t>
      </w:r>
      <w:r>
        <w:rPr>
          <w:rFonts w:ascii="仿宋_GB2312" w:eastAsia="仿宋_GB2312" w:hAnsi="宋体" w:cs="宋体"/>
          <w:kern w:val="0"/>
          <w:sz w:val="28"/>
        </w:rPr>
        <w:t>硕士研究生课题研究时间不少于1年，硕士学位论文对所研究的课题应当有新见解；</w:t>
      </w:r>
      <w:r>
        <w:rPr>
          <w:rFonts w:ascii="仿宋_GB2312" w:eastAsia="仿宋_GB2312" w:hAnsi="宋体" w:cs="宋体" w:hint="eastAsia"/>
          <w:kern w:val="0"/>
          <w:sz w:val="28"/>
        </w:rPr>
        <w:t>硕士学位论文</w:t>
      </w:r>
      <w:proofErr w:type="gramStart"/>
      <w:r>
        <w:rPr>
          <w:rFonts w:ascii="仿宋_GB2312" w:eastAsia="仿宋_GB2312" w:hAnsi="宋体" w:cs="宋体" w:hint="eastAsia"/>
          <w:kern w:val="0"/>
          <w:sz w:val="28"/>
        </w:rPr>
        <w:t>应文字</w:t>
      </w:r>
      <w:proofErr w:type="gramEnd"/>
      <w:r>
        <w:rPr>
          <w:rFonts w:ascii="仿宋_GB2312" w:eastAsia="仿宋_GB2312" w:hAnsi="宋体" w:cs="宋体" w:hint="eastAsia"/>
          <w:kern w:val="0"/>
          <w:sz w:val="28"/>
        </w:rPr>
        <w:t>通顺、内容饱满，逻辑性强，最低字数不少于2.5万字。</w:t>
      </w:r>
    </w:p>
    <w:p w:rsidR="003C0393" w:rsidRDefault="00A00B4A" w:rsidP="002852B3">
      <w:pPr>
        <w:adjustRightInd w:val="0"/>
        <w:snapToGrid w:val="0"/>
        <w:spacing w:line="480" w:lineRule="exact"/>
        <w:ind w:firstLineChars="202" w:firstLine="566"/>
        <w:rPr>
          <w:rFonts w:ascii="仿宋_GB2312" w:eastAsia="仿宋_GB2312" w:hAnsi="宋体" w:cs="宋体"/>
          <w:kern w:val="0"/>
          <w:sz w:val="28"/>
        </w:rPr>
      </w:pPr>
      <w:r>
        <w:rPr>
          <w:rFonts w:ascii="仿宋_GB2312" w:eastAsia="仿宋_GB2312" w:hAnsi="宋体" w:cs="宋体"/>
          <w:kern w:val="0"/>
          <w:sz w:val="28"/>
        </w:rPr>
        <w:t>研究生</w:t>
      </w:r>
      <w:r>
        <w:rPr>
          <w:rFonts w:ascii="仿宋_GB2312" w:eastAsia="仿宋_GB2312" w:hAnsi="宋体" w:cs="宋体" w:hint="eastAsia"/>
          <w:kern w:val="0"/>
          <w:sz w:val="28"/>
        </w:rPr>
        <w:t>完成了</w:t>
      </w:r>
      <w:r>
        <w:rPr>
          <w:rFonts w:ascii="仿宋_GB2312" w:eastAsia="仿宋_GB2312" w:hAnsi="宋体" w:cs="宋体"/>
          <w:kern w:val="0"/>
          <w:sz w:val="28"/>
        </w:rPr>
        <w:t>培养计划所</w:t>
      </w:r>
      <w:r>
        <w:rPr>
          <w:rFonts w:ascii="仿宋_GB2312" w:eastAsia="仿宋_GB2312" w:hAnsi="宋体" w:cs="宋体" w:hint="eastAsia"/>
          <w:kern w:val="0"/>
          <w:sz w:val="28"/>
        </w:rPr>
        <w:t>要求</w:t>
      </w:r>
      <w:r>
        <w:rPr>
          <w:rFonts w:ascii="仿宋_GB2312" w:eastAsia="仿宋_GB2312" w:hAnsi="宋体" w:cs="宋体"/>
          <w:kern w:val="0"/>
          <w:sz w:val="28"/>
        </w:rPr>
        <w:t>学分，并通过论文答辩，则准予毕业；经</w:t>
      </w:r>
      <w:r>
        <w:rPr>
          <w:rFonts w:ascii="仿宋_GB2312" w:eastAsia="仿宋_GB2312" w:hAnsi="宋体" w:cs="宋体" w:hint="eastAsia"/>
          <w:kern w:val="0"/>
          <w:sz w:val="28"/>
        </w:rPr>
        <w:t>学院</w:t>
      </w:r>
      <w:r>
        <w:rPr>
          <w:rFonts w:ascii="仿宋_GB2312" w:eastAsia="仿宋_GB2312" w:hAnsi="宋体" w:cs="宋体"/>
          <w:kern w:val="0"/>
          <w:sz w:val="28"/>
        </w:rPr>
        <w:t>学位</w:t>
      </w:r>
      <w:proofErr w:type="gramStart"/>
      <w:r>
        <w:rPr>
          <w:rFonts w:ascii="仿宋_GB2312" w:eastAsia="仿宋_GB2312" w:hAnsi="宋体" w:cs="宋体"/>
          <w:kern w:val="0"/>
          <w:sz w:val="28"/>
        </w:rPr>
        <w:t>评定分</w:t>
      </w:r>
      <w:proofErr w:type="gramEnd"/>
      <w:r>
        <w:rPr>
          <w:rFonts w:ascii="仿宋_GB2312" w:eastAsia="仿宋_GB2312" w:hAnsi="宋体" w:cs="宋体"/>
          <w:kern w:val="0"/>
          <w:sz w:val="28"/>
        </w:rPr>
        <w:t>委员会审核，</w:t>
      </w:r>
      <w:proofErr w:type="gramStart"/>
      <w:r>
        <w:rPr>
          <w:rFonts w:ascii="仿宋_GB2312" w:eastAsia="仿宋_GB2312" w:hAnsi="宋体" w:cs="宋体"/>
          <w:kern w:val="0"/>
          <w:sz w:val="28"/>
        </w:rPr>
        <w:t>报校学位</w:t>
      </w:r>
      <w:proofErr w:type="gramEnd"/>
      <w:r>
        <w:rPr>
          <w:rFonts w:ascii="仿宋_GB2312" w:eastAsia="仿宋_GB2312" w:hAnsi="宋体" w:cs="宋体"/>
          <w:kern w:val="0"/>
          <w:sz w:val="28"/>
        </w:rPr>
        <w:t>评定委员会讨论通过后授予学位。学位授予按照《</w:t>
      </w:r>
      <w:r>
        <w:rPr>
          <w:rFonts w:ascii="仿宋_GB2312" w:eastAsia="仿宋_GB2312" w:hAnsi="宋体" w:cs="宋体" w:hint="eastAsia"/>
          <w:kern w:val="0"/>
          <w:sz w:val="28"/>
        </w:rPr>
        <w:t>内蒙古</w:t>
      </w:r>
      <w:r>
        <w:rPr>
          <w:rFonts w:ascii="仿宋_GB2312" w:eastAsia="仿宋_GB2312" w:hAnsi="宋体" w:cs="宋体"/>
          <w:kern w:val="0"/>
          <w:sz w:val="28"/>
        </w:rPr>
        <w:t>大学学位授予工作实施细则》及学位管理相关文件执行。</w:t>
      </w:r>
    </w:p>
    <w:p w:rsidR="003C0393" w:rsidRDefault="00A00B4A">
      <w:pPr>
        <w:pStyle w:val="2"/>
        <w:spacing w:before="312" w:after="156"/>
      </w:pPr>
      <w:r>
        <w:rPr>
          <w:rFonts w:hint="eastAsia"/>
        </w:rPr>
        <w:lastRenderedPageBreak/>
        <w:t>八、个人培养计划</w:t>
      </w:r>
    </w:p>
    <w:p w:rsidR="003C0393" w:rsidRDefault="00A00B4A" w:rsidP="002852B3">
      <w:pPr>
        <w:adjustRightInd w:val="0"/>
        <w:snapToGrid w:val="0"/>
        <w:spacing w:line="480" w:lineRule="exact"/>
        <w:ind w:firstLineChars="202" w:firstLine="566"/>
        <w:rPr>
          <w:rFonts w:ascii="仿宋_GB2312" w:eastAsia="仿宋_GB2312" w:hAnsi="宋体" w:cs="宋体"/>
          <w:kern w:val="0"/>
          <w:sz w:val="28"/>
        </w:rPr>
      </w:pPr>
      <w:r>
        <w:rPr>
          <w:rFonts w:ascii="仿宋_GB2312" w:eastAsia="仿宋_GB2312" w:hAnsi="宋体" w:cs="宋体" w:hint="eastAsia"/>
          <w:kern w:val="0"/>
          <w:sz w:val="28"/>
        </w:rPr>
        <w:t>个人培养计划是对研究生进行培养和毕业资格审查的主要依据。个人培养计划一旦确定，就应严格遵守。在实施培养计划过程中，如果确有特殊原因而提出修改者，应由本人提出申请、导师同意、学院主管负责人签字后报研究生院同意，方可进行修改。</w:t>
      </w:r>
    </w:p>
    <w:p w:rsidR="003C0393" w:rsidRDefault="00A00B4A" w:rsidP="002852B3">
      <w:pPr>
        <w:adjustRightInd w:val="0"/>
        <w:snapToGrid w:val="0"/>
        <w:spacing w:line="480" w:lineRule="exact"/>
        <w:ind w:firstLineChars="202" w:firstLine="566"/>
        <w:rPr>
          <w:rFonts w:ascii="仿宋_GB2312" w:eastAsia="仿宋_GB2312" w:hAnsi="宋体" w:cs="宋体"/>
          <w:kern w:val="0"/>
          <w:sz w:val="28"/>
        </w:rPr>
      </w:pPr>
      <w:r>
        <w:rPr>
          <w:rFonts w:ascii="仿宋_GB2312" w:eastAsia="仿宋_GB2312" w:hAnsi="宋体" w:cs="宋体" w:hint="eastAsia"/>
          <w:kern w:val="0"/>
          <w:sz w:val="28"/>
        </w:rPr>
        <w:t>学术学位研究生在入学后一个月内，在导师的指导下，根据培养方案制定个人培养计划；包括课程设置、学期安排、学习与研究进度、论文开题时间、写作时间安排等。</w:t>
      </w:r>
    </w:p>
    <w:p w:rsidR="003C0393" w:rsidRDefault="00A00B4A">
      <w:pPr>
        <w:pStyle w:val="2"/>
        <w:spacing w:before="312" w:after="156"/>
      </w:pPr>
      <w:r>
        <w:rPr>
          <w:rFonts w:hint="eastAsia"/>
        </w:rPr>
        <w:t>九、主要课程教学大纲</w:t>
      </w:r>
    </w:p>
    <w:p w:rsidR="003C0393" w:rsidRDefault="003C0393">
      <w:pPr>
        <w:jc w:val="center"/>
        <w:rPr>
          <w:rFonts w:ascii="黑体" w:eastAsia="黑体"/>
          <w:sz w:val="24"/>
          <w:szCs w:val="24"/>
        </w:rPr>
      </w:pPr>
    </w:p>
    <w:p w:rsidR="003C0393" w:rsidRDefault="00A00B4A">
      <w:pPr>
        <w:jc w:val="center"/>
        <w:rPr>
          <w:rFonts w:ascii="黑体" w:eastAsia="黑体"/>
          <w:sz w:val="24"/>
          <w:szCs w:val="24"/>
        </w:rPr>
      </w:pPr>
      <w:r>
        <w:rPr>
          <w:rFonts w:ascii="黑体" w:eastAsia="黑体" w:hint="eastAsia"/>
          <w:sz w:val="24"/>
          <w:szCs w:val="24"/>
        </w:rPr>
        <w:t>应用数学基础课程教学大纲</w:t>
      </w:r>
    </w:p>
    <w:tbl>
      <w:tblPr>
        <w:tblStyle w:val="a6"/>
        <w:tblW w:w="8897" w:type="dxa"/>
        <w:tblLayout w:type="fixed"/>
        <w:tblLook w:val="04A0" w:firstRow="1" w:lastRow="0" w:firstColumn="1" w:lastColumn="0" w:noHBand="0" w:noVBand="1"/>
      </w:tblPr>
      <w:tblGrid>
        <w:gridCol w:w="534"/>
        <w:gridCol w:w="2126"/>
        <w:gridCol w:w="992"/>
        <w:gridCol w:w="1559"/>
        <w:gridCol w:w="1276"/>
        <w:gridCol w:w="2410"/>
      </w:tblGrid>
      <w:tr w:rsidR="003C0393">
        <w:tc>
          <w:tcPr>
            <w:tcW w:w="3652" w:type="dxa"/>
            <w:gridSpan w:val="3"/>
            <w:tcBorders>
              <w:top w:val="single" w:sz="6" w:space="0" w:color="auto"/>
              <w:left w:val="single" w:sz="6" w:space="0" w:color="auto"/>
            </w:tcBorders>
          </w:tcPr>
          <w:p w:rsidR="003C0393" w:rsidRDefault="00A00B4A">
            <w:pPr>
              <w:rPr>
                <w:rFonts w:ascii="黑体" w:eastAsia="黑体"/>
              </w:rPr>
            </w:pPr>
            <w:r>
              <w:rPr>
                <w:rFonts w:ascii="黑体" w:eastAsia="黑体" w:hint="eastAsia"/>
              </w:rPr>
              <w:t xml:space="preserve">课程中文名称： </w:t>
            </w:r>
            <w:r>
              <w:rPr>
                <w:rFonts w:ascii="楷体" w:eastAsia="楷体" w:hAnsi="楷体" w:hint="eastAsia"/>
              </w:rPr>
              <w:t>应用数学基础</w:t>
            </w:r>
          </w:p>
        </w:tc>
        <w:tc>
          <w:tcPr>
            <w:tcW w:w="5245" w:type="dxa"/>
            <w:gridSpan w:val="3"/>
            <w:tcBorders>
              <w:top w:val="single" w:sz="6" w:space="0" w:color="auto"/>
              <w:right w:val="single" w:sz="6" w:space="0" w:color="auto"/>
            </w:tcBorders>
          </w:tcPr>
          <w:p w:rsidR="003C0393" w:rsidRDefault="00A00B4A">
            <w:pPr>
              <w:rPr>
                <w:rFonts w:ascii="黑体" w:eastAsia="黑体"/>
              </w:rPr>
            </w:pPr>
            <w:r>
              <w:rPr>
                <w:rFonts w:ascii="黑体" w:eastAsia="黑体" w:hint="eastAsia"/>
              </w:rPr>
              <w:t>课程英文名称：</w:t>
            </w:r>
            <w:r>
              <w:rPr>
                <w:rFonts w:ascii="Times New Roman" w:eastAsia="黑体" w:hAnsi="Times New Roman" w:cs="Times New Roman"/>
                <w:sz w:val="18"/>
                <w:szCs w:val="18"/>
              </w:rPr>
              <w:t>Applied Mathematics Basis</w:t>
            </w:r>
          </w:p>
        </w:tc>
      </w:tr>
      <w:tr w:rsidR="003C0393">
        <w:tc>
          <w:tcPr>
            <w:tcW w:w="2660" w:type="dxa"/>
            <w:gridSpan w:val="2"/>
            <w:tcBorders>
              <w:left w:val="single" w:sz="6" w:space="0" w:color="auto"/>
            </w:tcBorders>
          </w:tcPr>
          <w:p w:rsidR="003C0393" w:rsidRDefault="00A00B4A">
            <w:pPr>
              <w:rPr>
                <w:rFonts w:ascii="黑体" w:eastAsia="黑体"/>
              </w:rPr>
            </w:pPr>
            <w:r>
              <w:rPr>
                <w:rFonts w:ascii="黑体" w:eastAsia="黑体" w:hint="eastAsia"/>
              </w:rPr>
              <w:t>课程编号：</w:t>
            </w:r>
            <w:r>
              <w:rPr>
                <w:rFonts w:ascii="黑体" w:eastAsia="黑体"/>
              </w:rPr>
              <w:t xml:space="preserve"> </w:t>
            </w:r>
            <w:r>
              <w:rPr>
                <w:rFonts w:ascii="Times New Roman" w:eastAsia="楷体" w:hAnsi="Times New Roman" w:cs="Times New Roman"/>
              </w:rPr>
              <w:t>093200103</w:t>
            </w:r>
          </w:p>
        </w:tc>
        <w:tc>
          <w:tcPr>
            <w:tcW w:w="2551" w:type="dxa"/>
            <w:gridSpan w:val="2"/>
          </w:tcPr>
          <w:p w:rsidR="003C0393" w:rsidRDefault="00A00B4A">
            <w:pPr>
              <w:rPr>
                <w:rFonts w:ascii="黑体" w:eastAsia="黑体"/>
              </w:rPr>
            </w:pPr>
            <w:r>
              <w:rPr>
                <w:rFonts w:ascii="黑体" w:eastAsia="黑体" w:hint="eastAsia"/>
              </w:rPr>
              <w:t>课程类别：</w:t>
            </w:r>
            <w:r>
              <w:rPr>
                <w:rFonts w:ascii="黑体" w:eastAsia="黑体"/>
              </w:rPr>
              <w:t xml:space="preserve"> </w:t>
            </w:r>
            <w:r>
              <w:rPr>
                <w:rFonts w:ascii="楷体" w:eastAsia="楷体" w:hAnsi="楷体" w:hint="eastAsia"/>
              </w:rPr>
              <w:t>专业学位课</w:t>
            </w:r>
          </w:p>
        </w:tc>
        <w:tc>
          <w:tcPr>
            <w:tcW w:w="1276" w:type="dxa"/>
            <w:tcBorders>
              <w:right w:val="single" w:sz="6" w:space="0" w:color="auto"/>
            </w:tcBorders>
          </w:tcPr>
          <w:p w:rsidR="003C0393" w:rsidRDefault="00A00B4A">
            <w:pPr>
              <w:rPr>
                <w:rFonts w:ascii="黑体" w:eastAsia="黑体"/>
              </w:rPr>
            </w:pPr>
            <w:r>
              <w:rPr>
                <w:rFonts w:ascii="黑体" w:eastAsia="黑体" w:hint="eastAsia"/>
              </w:rPr>
              <w:t>学分：</w:t>
            </w:r>
            <w:r>
              <w:rPr>
                <w:rFonts w:ascii="Times New Roman" w:eastAsia="黑体" w:hAnsi="Times New Roman" w:cs="Times New Roman"/>
              </w:rPr>
              <w:t>3</w:t>
            </w:r>
          </w:p>
        </w:tc>
        <w:tc>
          <w:tcPr>
            <w:tcW w:w="2410" w:type="dxa"/>
            <w:tcBorders>
              <w:left w:val="single" w:sz="6" w:space="0" w:color="auto"/>
              <w:right w:val="single" w:sz="6" w:space="0" w:color="auto"/>
            </w:tcBorders>
          </w:tcPr>
          <w:p w:rsidR="003C0393" w:rsidRDefault="00A00B4A">
            <w:pPr>
              <w:rPr>
                <w:rFonts w:ascii="黑体" w:eastAsia="黑体"/>
              </w:rPr>
            </w:pPr>
            <w:r>
              <w:rPr>
                <w:rFonts w:ascii="黑体" w:eastAsia="黑体" w:hint="eastAsia"/>
              </w:rPr>
              <w:t>学时：</w:t>
            </w:r>
            <w:r>
              <w:rPr>
                <w:rFonts w:ascii="Times New Roman" w:eastAsia="黑体" w:hAnsi="Times New Roman" w:cs="Times New Roman"/>
              </w:rPr>
              <w:t>48</w:t>
            </w:r>
          </w:p>
        </w:tc>
      </w:tr>
      <w:tr w:rsidR="003C0393">
        <w:trPr>
          <w:trHeight w:val="2432"/>
        </w:trPr>
        <w:tc>
          <w:tcPr>
            <w:tcW w:w="534" w:type="dxa"/>
            <w:tcBorders>
              <w:left w:val="single" w:sz="6" w:space="0" w:color="auto"/>
              <w:bottom w:val="single" w:sz="4" w:space="0" w:color="auto"/>
            </w:tcBorders>
            <w:vAlign w:val="center"/>
          </w:tcPr>
          <w:p w:rsidR="003C0393" w:rsidRDefault="00A00B4A">
            <w:pPr>
              <w:jc w:val="center"/>
              <w:rPr>
                <w:rFonts w:ascii="黑体" w:eastAsia="黑体"/>
              </w:rPr>
            </w:pPr>
            <w:r>
              <w:rPr>
                <w:rFonts w:ascii="黑体" w:eastAsia="黑体" w:hint="eastAsia"/>
              </w:rPr>
              <w:t>课程简介</w:t>
            </w:r>
          </w:p>
        </w:tc>
        <w:tc>
          <w:tcPr>
            <w:tcW w:w="8363" w:type="dxa"/>
            <w:gridSpan w:val="5"/>
            <w:tcBorders>
              <w:bottom w:val="single" w:sz="4" w:space="0" w:color="auto"/>
              <w:right w:val="single" w:sz="6" w:space="0" w:color="auto"/>
            </w:tcBorders>
          </w:tcPr>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rPr>
              <w:t>应用数学基础是学术型硕士研究生（三年制）第一学年一学期的必修课程。本课程是一门研究和分析计算机学科领域中常用的数学知识和方法的课程。本课程从计算机学科工程与科研的角度出发，以计算机科学各子领域所涉及到的基本数学问题为主要研究对象，主要的研究内容包括经典的数学建模方法、矩阵论、数值计算等常用数学方法。</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rPr>
              <w:t>本课程的重点在于使学生掌握处理计算机领域问题的常用数学方法，并使用这些数学方法处理计算机科学问题。通过本课程的学习，学生应掌握如下内容：</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rPr>
              <w:t>（</w:t>
            </w:r>
            <w:r>
              <w:rPr>
                <w:rFonts w:ascii="Times New Roman" w:eastAsia="楷体" w:hAnsi="Times New Roman" w:cs="Times New Roman"/>
              </w:rPr>
              <w:t>1</w:t>
            </w:r>
            <w:r>
              <w:rPr>
                <w:rFonts w:ascii="Times New Roman" w:eastAsia="楷体" w:hAnsi="Times New Roman" w:cs="Times New Roman"/>
              </w:rPr>
              <w:t>）掌握合理的近似方法在计算机上进行复杂数学计算；</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rPr>
              <w:t>（</w:t>
            </w:r>
            <w:r>
              <w:rPr>
                <w:rFonts w:ascii="Times New Roman" w:eastAsia="楷体" w:hAnsi="Times New Roman" w:cs="Times New Roman"/>
              </w:rPr>
              <w:t>2</w:t>
            </w:r>
            <w:r>
              <w:rPr>
                <w:rFonts w:ascii="Times New Roman" w:eastAsia="楷体" w:hAnsi="Times New Roman" w:cs="Times New Roman"/>
              </w:rPr>
              <w:t>）使用合理的数学方法对常见的经典类型问题进行建模；</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rPr>
              <w:t>（</w:t>
            </w:r>
            <w:r>
              <w:rPr>
                <w:rFonts w:ascii="Times New Roman" w:eastAsia="楷体" w:hAnsi="Times New Roman" w:cs="Times New Roman"/>
              </w:rPr>
              <w:t>3</w:t>
            </w:r>
            <w:r>
              <w:rPr>
                <w:rFonts w:ascii="Times New Roman" w:eastAsia="楷体" w:hAnsi="Times New Roman" w:cs="Times New Roman"/>
              </w:rPr>
              <w:t>）对常用的特征提取、抽象问题给出合理的数学解释。</w:t>
            </w:r>
          </w:p>
          <w:p w:rsidR="003C0393" w:rsidRDefault="00A00B4A">
            <w:pPr>
              <w:rPr>
                <w:rFonts w:ascii="黑体" w:eastAsia="黑体"/>
              </w:rPr>
            </w:pPr>
            <w:r>
              <w:rPr>
                <w:rFonts w:ascii="Times New Roman" w:eastAsia="楷体" w:hAnsi="Times New Roman" w:cs="Times New Roman"/>
              </w:rPr>
              <w:t>本课程前导课为本科课程（高等数学、线性代数、计算方法、离散数学）。</w:t>
            </w:r>
          </w:p>
        </w:tc>
      </w:tr>
      <w:tr w:rsidR="003C0393">
        <w:trPr>
          <w:trHeight w:val="3648"/>
        </w:trPr>
        <w:tc>
          <w:tcPr>
            <w:tcW w:w="534" w:type="dxa"/>
            <w:tcBorders>
              <w:top w:val="single" w:sz="4" w:space="0" w:color="auto"/>
              <w:left w:val="single" w:sz="6" w:space="0" w:color="auto"/>
              <w:bottom w:val="single" w:sz="6" w:space="0" w:color="auto"/>
            </w:tcBorders>
            <w:vAlign w:val="center"/>
          </w:tcPr>
          <w:p w:rsidR="003C0393" w:rsidRDefault="00A00B4A">
            <w:pPr>
              <w:jc w:val="center"/>
              <w:rPr>
                <w:rFonts w:ascii="黑体" w:eastAsia="黑体"/>
              </w:rPr>
            </w:pPr>
            <w:r>
              <w:rPr>
                <w:rFonts w:ascii="黑体" w:eastAsia="黑体" w:hint="eastAsia"/>
              </w:rPr>
              <w:t>教学内容</w:t>
            </w:r>
          </w:p>
          <w:p w:rsidR="003C0393" w:rsidRDefault="00A00B4A">
            <w:pPr>
              <w:jc w:val="center"/>
              <w:rPr>
                <w:rFonts w:ascii="黑体" w:eastAsia="黑体"/>
              </w:rPr>
            </w:pPr>
            <w:r>
              <w:rPr>
                <w:rFonts w:ascii="黑体" w:eastAsia="黑体" w:hint="eastAsia"/>
              </w:rPr>
              <w:t>及学时安排</w:t>
            </w:r>
          </w:p>
        </w:tc>
        <w:tc>
          <w:tcPr>
            <w:tcW w:w="8363" w:type="dxa"/>
            <w:gridSpan w:val="5"/>
            <w:tcBorders>
              <w:top w:val="single" w:sz="4" w:space="0" w:color="auto"/>
              <w:bottom w:val="single" w:sz="6" w:space="0" w:color="auto"/>
              <w:right w:val="single" w:sz="6" w:space="0" w:color="auto"/>
            </w:tcBorders>
          </w:tcPr>
          <w:p w:rsidR="003C0393" w:rsidRDefault="00A00B4A">
            <w:pPr>
              <w:rPr>
                <w:rFonts w:ascii="Times New Roman" w:eastAsia="楷体" w:hAnsi="Times New Roman" w:cs="Times New Roman"/>
              </w:rPr>
            </w:pPr>
            <w:r>
              <w:rPr>
                <w:rFonts w:ascii="Times New Roman" w:eastAsia="楷体" w:hAnsi="Times New Roman" w:cs="Times New Roman"/>
              </w:rPr>
              <w:t>（一）数学建模方法</w:t>
            </w:r>
            <w:r>
              <w:rPr>
                <w:rFonts w:ascii="Times New Roman" w:eastAsia="楷体" w:hAnsi="Times New Roman" w:cs="Times New Roman"/>
              </w:rPr>
              <w:t xml:space="preserve"> </w:t>
            </w:r>
            <w:r>
              <w:rPr>
                <w:rFonts w:ascii="Times New Roman" w:eastAsia="楷体" w:hAnsi="Times New Roman" w:cs="Times New Roman"/>
              </w:rPr>
              <w:t>（</w:t>
            </w:r>
            <w:r>
              <w:rPr>
                <w:rFonts w:ascii="Times New Roman" w:eastAsia="楷体" w:hAnsi="Times New Roman" w:cs="Times New Roman"/>
              </w:rPr>
              <w:t>22</w:t>
            </w:r>
            <w:r>
              <w:rPr>
                <w:rFonts w:ascii="Times New Roman" w:eastAsia="楷体" w:hAnsi="Times New Roman" w:cs="Times New Roman"/>
              </w:rPr>
              <w:t>学时）</w:t>
            </w:r>
          </w:p>
          <w:p w:rsidR="003C0393" w:rsidRDefault="00A00B4A">
            <w:pPr>
              <w:rPr>
                <w:rFonts w:ascii="Times New Roman" w:eastAsia="楷体" w:hAnsi="Times New Roman" w:cs="Times New Roman"/>
              </w:rPr>
            </w:pPr>
            <w:r>
              <w:rPr>
                <w:rFonts w:ascii="Times New Roman" w:eastAsia="楷体" w:hAnsi="Times New Roman" w:cs="Times New Roman"/>
              </w:rPr>
              <w:t>1</w:t>
            </w:r>
            <w:r>
              <w:rPr>
                <w:rFonts w:ascii="Times New Roman" w:eastAsia="楷体" w:hAnsi="Times New Roman" w:cs="Times New Roman"/>
              </w:rPr>
              <w:t>、常用模型（</w:t>
            </w:r>
            <w:r>
              <w:rPr>
                <w:rFonts w:ascii="Times New Roman" w:eastAsia="楷体" w:hAnsi="Times New Roman" w:cs="Times New Roman"/>
              </w:rPr>
              <w:t>2</w:t>
            </w:r>
            <w:r>
              <w:rPr>
                <w:rFonts w:ascii="Times New Roman" w:eastAsia="楷体" w:hAnsi="Times New Roman" w:cs="Times New Roman"/>
              </w:rPr>
              <w:t>学时）</w:t>
            </w:r>
          </w:p>
          <w:p w:rsidR="003C0393" w:rsidRDefault="00A00B4A">
            <w:pPr>
              <w:rPr>
                <w:rFonts w:ascii="Times New Roman" w:eastAsia="楷体" w:hAnsi="Times New Roman" w:cs="Times New Roman"/>
              </w:rPr>
            </w:pPr>
            <w:r>
              <w:rPr>
                <w:rFonts w:ascii="Times New Roman" w:eastAsia="楷体" w:hAnsi="Times New Roman" w:cs="Times New Roman"/>
              </w:rPr>
              <w:t>2</w:t>
            </w:r>
            <w:r>
              <w:rPr>
                <w:rFonts w:ascii="Times New Roman" w:eastAsia="楷体" w:hAnsi="Times New Roman" w:cs="Times New Roman"/>
              </w:rPr>
              <w:t>、微分方程模型（</w:t>
            </w:r>
            <w:r>
              <w:rPr>
                <w:rFonts w:ascii="Times New Roman" w:eastAsia="楷体" w:hAnsi="Times New Roman" w:cs="Times New Roman"/>
              </w:rPr>
              <w:t>4</w:t>
            </w:r>
            <w:r>
              <w:rPr>
                <w:rFonts w:ascii="Times New Roman" w:eastAsia="楷体" w:hAnsi="Times New Roman" w:cs="Times New Roman"/>
              </w:rPr>
              <w:t>学时）</w:t>
            </w:r>
          </w:p>
          <w:p w:rsidR="003C0393" w:rsidRDefault="00A00B4A">
            <w:pPr>
              <w:rPr>
                <w:rFonts w:ascii="Times New Roman" w:eastAsia="楷体" w:hAnsi="Times New Roman" w:cs="Times New Roman"/>
              </w:rPr>
            </w:pPr>
            <w:r>
              <w:rPr>
                <w:rFonts w:ascii="Times New Roman" w:eastAsia="楷体" w:hAnsi="Times New Roman" w:cs="Times New Roman"/>
              </w:rPr>
              <w:t>3</w:t>
            </w:r>
            <w:r>
              <w:rPr>
                <w:rFonts w:ascii="Times New Roman" w:eastAsia="楷体" w:hAnsi="Times New Roman" w:cs="Times New Roman"/>
              </w:rPr>
              <w:t>、稳定性模型（</w:t>
            </w:r>
            <w:r>
              <w:rPr>
                <w:rFonts w:ascii="Times New Roman" w:eastAsia="楷体" w:hAnsi="Times New Roman" w:cs="Times New Roman"/>
              </w:rPr>
              <w:t>4</w:t>
            </w:r>
            <w:r>
              <w:rPr>
                <w:rFonts w:ascii="Times New Roman" w:eastAsia="楷体" w:hAnsi="Times New Roman" w:cs="Times New Roman"/>
              </w:rPr>
              <w:t>学时）</w:t>
            </w:r>
          </w:p>
          <w:p w:rsidR="003C0393" w:rsidRDefault="00A00B4A">
            <w:pPr>
              <w:rPr>
                <w:rFonts w:ascii="Times New Roman" w:eastAsia="楷体" w:hAnsi="Times New Roman" w:cs="Times New Roman"/>
              </w:rPr>
            </w:pPr>
            <w:r>
              <w:rPr>
                <w:rFonts w:ascii="Times New Roman" w:eastAsia="楷体" w:hAnsi="Times New Roman" w:cs="Times New Roman"/>
              </w:rPr>
              <w:t>4</w:t>
            </w:r>
            <w:r>
              <w:rPr>
                <w:rFonts w:ascii="Times New Roman" w:eastAsia="楷体" w:hAnsi="Times New Roman" w:cs="Times New Roman"/>
              </w:rPr>
              <w:t>、博弈模型（</w:t>
            </w:r>
            <w:r>
              <w:rPr>
                <w:rFonts w:ascii="Times New Roman" w:eastAsia="楷体" w:hAnsi="Times New Roman" w:cs="Times New Roman"/>
              </w:rPr>
              <w:t>4</w:t>
            </w:r>
            <w:r>
              <w:rPr>
                <w:rFonts w:ascii="Times New Roman" w:eastAsia="楷体" w:hAnsi="Times New Roman" w:cs="Times New Roman"/>
              </w:rPr>
              <w:t>学时）</w:t>
            </w:r>
          </w:p>
          <w:p w:rsidR="003C0393" w:rsidRDefault="00A00B4A">
            <w:pPr>
              <w:rPr>
                <w:rFonts w:ascii="Times New Roman" w:eastAsia="楷体" w:hAnsi="Times New Roman" w:cs="Times New Roman"/>
              </w:rPr>
            </w:pPr>
            <w:r>
              <w:rPr>
                <w:rFonts w:ascii="Times New Roman" w:eastAsia="楷体" w:hAnsi="Times New Roman" w:cs="Times New Roman"/>
              </w:rPr>
              <w:t>5</w:t>
            </w:r>
            <w:r>
              <w:rPr>
                <w:rFonts w:ascii="Times New Roman" w:eastAsia="楷体" w:hAnsi="Times New Roman" w:cs="Times New Roman"/>
              </w:rPr>
              <w:t>、</w:t>
            </w:r>
            <w:r>
              <w:rPr>
                <w:rFonts w:ascii="Times New Roman" w:eastAsia="楷体" w:hAnsi="Times New Roman" w:cs="Times New Roman"/>
              </w:rPr>
              <w:t>Markov</w:t>
            </w:r>
            <w:r>
              <w:rPr>
                <w:rFonts w:ascii="Times New Roman" w:eastAsia="楷体" w:hAnsi="Times New Roman" w:cs="Times New Roman"/>
              </w:rPr>
              <w:t>过程（</w:t>
            </w:r>
            <w:r>
              <w:rPr>
                <w:rFonts w:ascii="Times New Roman" w:eastAsia="楷体" w:hAnsi="Times New Roman" w:cs="Times New Roman"/>
              </w:rPr>
              <w:t>4</w:t>
            </w:r>
            <w:r>
              <w:rPr>
                <w:rFonts w:ascii="Times New Roman" w:eastAsia="楷体" w:hAnsi="Times New Roman" w:cs="Times New Roman"/>
              </w:rPr>
              <w:t>学时）</w:t>
            </w:r>
          </w:p>
          <w:p w:rsidR="003C0393" w:rsidRDefault="00A00B4A">
            <w:pPr>
              <w:rPr>
                <w:rFonts w:ascii="Times New Roman" w:eastAsia="楷体" w:hAnsi="Times New Roman" w:cs="Times New Roman"/>
              </w:rPr>
            </w:pPr>
            <w:r>
              <w:rPr>
                <w:rFonts w:ascii="Times New Roman" w:eastAsia="楷体" w:hAnsi="Times New Roman" w:cs="Times New Roman"/>
              </w:rPr>
              <w:t>6</w:t>
            </w:r>
            <w:r>
              <w:rPr>
                <w:rFonts w:ascii="Times New Roman" w:eastAsia="楷体" w:hAnsi="Times New Roman" w:cs="Times New Roman"/>
              </w:rPr>
              <w:t>、动力学模型（</w:t>
            </w:r>
            <w:r>
              <w:rPr>
                <w:rFonts w:ascii="Times New Roman" w:eastAsia="楷体" w:hAnsi="Times New Roman" w:cs="Times New Roman"/>
              </w:rPr>
              <w:t>4</w:t>
            </w:r>
            <w:r>
              <w:rPr>
                <w:rFonts w:ascii="Times New Roman" w:eastAsia="楷体" w:hAnsi="Times New Roman" w:cs="Times New Roman"/>
              </w:rPr>
              <w:t>学时）</w:t>
            </w:r>
          </w:p>
          <w:p w:rsidR="003C0393" w:rsidRDefault="00A00B4A">
            <w:pPr>
              <w:rPr>
                <w:rFonts w:ascii="Times New Roman" w:eastAsia="楷体" w:hAnsi="Times New Roman" w:cs="Times New Roman"/>
              </w:rPr>
            </w:pPr>
            <w:r>
              <w:rPr>
                <w:rFonts w:ascii="Times New Roman" w:eastAsia="楷体" w:hAnsi="Times New Roman" w:cs="Times New Roman"/>
              </w:rPr>
              <w:t>（二）矩阵论</w:t>
            </w:r>
            <w:r>
              <w:rPr>
                <w:rFonts w:ascii="Times New Roman" w:eastAsia="楷体" w:hAnsi="Times New Roman" w:cs="Times New Roman"/>
              </w:rPr>
              <w:t xml:space="preserve"> </w:t>
            </w:r>
            <w:r>
              <w:rPr>
                <w:rFonts w:ascii="Times New Roman" w:eastAsia="楷体" w:hAnsi="Times New Roman" w:cs="Times New Roman"/>
              </w:rPr>
              <w:t>（</w:t>
            </w:r>
            <w:r>
              <w:rPr>
                <w:rFonts w:ascii="Times New Roman" w:eastAsia="楷体" w:hAnsi="Times New Roman" w:cs="Times New Roman"/>
              </w:rPr>
              <w:t>20</w:t>
            </w:r>
            <w:r>
              <w:rPr>
                <w:rFonts w:ascii="Times New Roman" w:eastAsia="楷体" w:hAnsi="Times New Roman" w:cs="Times New Roman"/>
              </w:rPr>
              <w:t>学时）</w:t>
            </w:r>
          </w:p>
          <w:p w:rsidR="003C0393" w:rsidRDefault="00A00B4A">
            <w:pPr>
              <w:rPr>
                <w:rFonts w:ascii="Times New Roman" w:eastAsia="楷体" w:hAnsi="Times New Roman" w:cs="Times New Roman"/>
              </w:rPr>
            </w:pPr>
            <w:r>
              <w:rPr>
                <w:rFonts w:ascii="Times New Roman" w:eastAsia="楷体" w:hAnsi="Times New Roman" w:cs="Times New Roman"/>
              </w:rPr>
              <w:t>1</w:t>
            </w:r>
            <w:r>
              <w:rPr>
                <w:rFonts w:ascii="Times New Roman" w:eastAsia="楷体" w:hAnsi="Times New Roman" w:cs="Times New Roman"/>
              </w:rPr>
              <w:t>、矩阵与线性变换的关系（</w:t>
            </w:r>
            <w:r>
              <w:rPr>
                <w:rFonts w:ascii="Times New Roman" w:eastAsia="楷体" w:hAnsi="Times New Roman" w:cs="Times New Roman"/>
              </w:rPr>
              <w:t>4</w:t>
            </w:r>
            <w:r>
              <w:rPr>
                <w:rFonts w:ascii="Times New Roman" w:eastAsia="楷体" w:hAnsi="Times New Roman" w:cs="Times New Roman"/>
              </w:rPr>
              <w:t>学时）</w:t>
            </w:r>
          </w:p>
          <w:p w:rsidR="003C0393" w:rsidRDefault="00A00B4A">
            <w:pPr>
              <w:rPr>
                <w:rFonts w:ascii="Times New Roman" w:eastAsia="楷体" w:hAnsi="Times New Roman" w:cs="Times New Roman"/>
              </w:rPr>
            </w:pPr>
            <w:r>
              <w:rPr>
                <w:rFonts w:ascii="Times New Roman" w:eastAsia="楷体" w:hAnsi="Times New Roman" w:cs="Times New Roman"/>
              </w:rPr>
              <w:t>2</w:t>
            </w:r>
            <w:r>
              <w:rPr>
                <w:rFonts w:ascii="Times New Roman" w:eastAsia="楷体" w:hAnsi="Times New Roman" w:cs="Times New Roman"/>
              </w:rPr>
              <w:t>、范数及应用（</w:t>
            </w:r>
            <w:r>
              <w:rPr>
                <w:rFonts w:ascii="Times New Roman" w:eastAsia="楷体" w:hAnsi="Times New Roman" w:cs="Times New Roman"/>
              </w:rPr>
              <w:t>4</w:t>
            </w:r>
            <w:r>
              <w:rPr>
                <w:rFonts w:ascii="Times New Roman" w:eastAsia="楷体" w:hAnsi="Times New Roman" w:cs="Times New Roman"/>
              </w:rPr>
              <w:t>学时）</w:t>
            </w:r>
          </w:p>
          <w:p w:rsidR="003C0393" w:rsidRDefault="00A00B4A">
            <w:pPr>
              <w:rPr>
                <w:rFonts w:ascii="Times New Roman" w:eastAsia="楷体" w:hAnsi="Times New Roman" w:cs="Times New Roman"/>
              </w:rPr>
            </w:pPr>
            <w:r>
              <w:rPr>
                <w:rFonts w:ascii="Times New Roman" w:eastAsia="楷体" w:hAnsi="Times New Roman" w:cs="Times New Roman"/>
              </w:rPr>
              <w:t>3</w:t>
            </w:r>
            <w:r>
              <w:rPr>
                <w:rFonts w:ascii="Times New Roman" w:eastAsia="楷体" w:hAnsi="Times New Roman" w:cs="Times New Roman"/>
              </w:rPr>
              <w:t>、矩阵分解（与数值计算合并讲解，共</w:t>
            </w:r>
            <w:r>
              <w:rPr>
                <w:rFonts w:ascii="Times New Roman" w:eastAsia="楷体" w:hAnsi="Times New Roman" w:cs="Times New Roman"/>
              </w:rPr>
              <w:t>10</w:t>
            </w:r>
            <w:r>
              <w:rPr>
                <w:rFonts w:ascii="Times New Roman" w:eastAsia="楷体" w:hAnsi="Times New Roman" w:cs="Times New Roman"/>
              </w:rPr>
              <w:t>学时）</w:t>
            </w:r>
          </w:p>
          <w:p w:rsidR="003C0393" w:rsidRDefault="00A00B4A">
            <w:pPr>
              <w:rPr>
                <w:rFonts w:ascii="Times New Roman" w:eastAsia="楷体" w:hAnsi="Times New Roman" w:cs="Times New Roman"/>
              </w:rPr>
            </w:pPr>
            <w:r>
              <w:rPr>
                <w:rFonts w:ascii="Times New Roman" w:eastAsia="楷体" w:hAnsi="Times New Roman" w:cs="Times New Roman"/>
              </w:rPr>
              <w:t>4</w:t>
            </w:r>
            <w:r>
              <w:rPr>
                <w:rFonts w:ascii="Times New Roman" w:eastAsia="楷体" w:hAnsi="Times New Roman" w:cs="Times New Roman"/>
              </w:rPr>
              <w:t>、特征值估计（</w:t>
            </w:r>
            <w:r>
              <w:rPr>
                <w:rFonts w:ascii="Times New Roman" w:eastAsia="楷体" w:hAnsi="Times New Roman" w:cs="Times New Roman"/>
              </w:rPr>
              <w:t>4</w:t>
            </w:r>
            <w:r>
              <w:rPr>
                <w:rFonts w:ascii="Times New Roman" w:eastAsia="楷体" w:hAnsi="Times New Roman" w:cs="Times New Roman"/>
              </w:rPr>
              <w:t>学时）</w:t>
            </w:r>
          </w:p>
          <w:p w:rsidR="003C0393" w:rsidRDefault="00A00B4A">
            <w:pPr>
              <w:rPr>
                <w:rFonts w:ascii="Times New Roman" w:eastAsia="楷体" w:hAnsi="Times New Roman" w:cs="Times New Roman"/>
              </w:rPr>
            </w:pPr>
            <w:r>
              <w:rPr>
                <w:rFonts w:ascii="Times New Roman" w:eastAsia="楷体" w:hAnsi="Times New Roman" w:cs="Times New Roman"/>
              </w:rPr>
              <w:t>5</w:t>
            </w:r>
            <w:r>
              <w:rPr>
                <w:rFonts w:ascii="Times New Roman" w:eastAsia="楷体" w:hAnsi="Times New Roman" w:cs="Times New Roman"/>
              </w:rPr>
              <w:t>、逆矩阵（</w:t>
            </w:r>
            <w:r>
              <w:rPr>
                <w:rFonts w:ascii="Times New Roman" w:eastAsia="楷体" w:hAnsi="Times New Roman" w:cs="Times New Roman"/>
              </w:rPr>
              <w:t>2</w:t>
            </w:r>
            <w:r>
              <w:rPr>
                <w:rFonts w:ascii="Times New Roman" w:eastAsia="楷体" w:hAnsi="Times New Roman" w:cs="Times New Roman"/>
              </w:rPr>
              <w:t>学时）</w:t>
            </w:r>
          </w:p>
          <w:p w:rsidR="003C0393" w:rsidRDefault="00A00B4A">
            <w:pPr>
              <w:rPr>
                <w:rFonts w:ascii="Times New Roman" w:eastAsia="楷体" w:hAnsi="Times New Roman" w:cs="Times New Roman"/>
              </w:rPr>
            </w:pPr>
            <w:r>
              <w:rPr>
                <w:rFonts w:ascii="Times New Roman" w:eastAsia="楷体" w:hAnsi="Times New Roman" w:cs="Times New Roman"/>
              </w:rPr>
              <w:lastRenderedPageBreak/>
              <w:t>（三）数值计算</w:t>
            </w:r>
            <w:r>
              <w:rPr>
                <w:rFonts w:ascii="Times New Roman" w:eastAsia="楷体" w:hAnsi="Times New Roman" w:cs="Times New Roman"/>
              </w:rPr>
              <w:t xml:space="preserve"> </w:t>
            </w:r>
            <w:r>
              <w:rPr>
                <w:rFonts w:ascii="Times New Roman" w:eastAsia="楷体" w:hAnsi="Times New Roman" w:cs="Times New Roman"/>
              </w:rPr>
              <w:t>（</w:t>
            </w:r>
            <w:r>
              <w:rPr>
                <w:rFonts w:ascii="Times New Roman" w:eastAsia="楷体" w:hAnsi="Times New Roman" w:cs="Times New Roman"/>
              </w:rPr>
              <w:t>6</w:t>
            </w:r>
            <w:r>
              <w:rPr>
                <w:rFonts w:ascii="Times New Roman" w:eastAsia="楷体" w:hAnsi="Times New Roman" w:cs="Times New Roman"/>
              </w:rPr>
              <w:t>学时）</w:t>
            </w:r>
          </w:p>
          <w:p w:rsidR="003C0393" w:rsidRDefault="00A00B4A">
            <w:pPr>
              <w:rPr>
                <w:rFonts w:ascii="Times New Roman" w:eastAsia="楷体" w:hAnsi="Times New Roman" w:cs="Times New Roman"/>
              </w:rPr>
            </w:pPr>
            <w:r>
              <w:rPr>
                <w:rFonts w:ascii="Times New Roman" w:eastAsia="楷体" w:hAnsi="Times New Roman" w:cs="Times New Roman"/>
              </w:rPr>
              <w:t>1</w:t>
            </w:r>
            <w:r>
              <w:rPr>
                <w:rFonts w:ascii="Times New Roman" w:eastAsia="楷体" w:hAnsi="Times New Roman" w:cs="Times New Roman"/>
              </w:rPr>
              <w:t>、误差分析（</w:t>
            </w:r>
            <w:r>
              <w:rPr>
                <w:rFonts w:ascii="Times New Roman" w:eastAsia="楷体" w:hAnsi="Times New Roman" w:cs="Times New Roman"/>
              </w:rPr>
              <w:t>2</w:t>
            </w:r>
            <w:r>
              <w:rPr>
                <w:rFonts w:ascii="Times New Roman" w:eastAsia="楷体" w:hAnsi="Times New Roman" w:cs="Times New Roman"/>
              </w:rPr>
              <w:t>学时）</w:t>
            </w:r>
          </w:p>
          <w:p w:rsidR="003C0393" w:rsidRDefault="00A00B4A">
            <w:pPr>
              <w:rPr>
                <w:rFonts w:ascii="Times New Roman" w:eastAsia="楷体" w:hAnsi="Times New Roman" w:cs="Times New Roman"/>
              </w:rPr>
            </w:pPr>
            <w:r>
              <w:rPr>
                <w:rFonts w:ascii="Times New Roman" w:eastAsia="楷体" w:hAnsi="Times New Roman" w:cs="Times New Roman"/>
              </w:rPr>
              <w:t>2</w:t>
            </w:r>
            <w:r>
              <w:rPr>
                <w:rFonts w:ascii="Times New Roman" w:eastAsia="楷体" w:hAnsi="Times New Roman" w:cs="Times New Roman"/>
              </w:rPr>
              <w:t>、矩阵分解（与矩阵论合并讲解，共</w:t>
            </w:r>
            <w:r>
              <w:rPr>
                <w:rFonts w:ascii="Times New Roman" w:eastAsia="楷体" w:hAnsi="Times New Roman" w:cs="Times New Roman"/>
              </w:rPr>
              <w:t>10</w:t>
            </w:r>
            <w:r>
              <w:rPr>
                <w:rFonts w:ascii="Times New Roman" w:eastAsia="楷体" w:hAnsi="Times New Roman" w:cs="Times New Roman"/>
              </w:rPr>
              <w:t>学时）</w:t>
            </w:r>
          </w:p>
          <w:p w:rsidR="003C0393" w:rsidRDefault="00A00B4A">
            <w:pPr>
              <w:rPr>
                <w:rFonts w:ascii="Times New Roman" w:eastAsia="楷体" w:hAnsi="Times New Roman" w:cs="Times New Roman"/>
              </w:rPr>
            </w:pPr>
            <w:r>
              <w:rPr>
                <w:rFonts w:ascii="Times New Roman" w:eastAsia="楷体" w:hAnsi="Times New Roman" w:cs="Times New Roman"/>
              </w:rPr>
              <w:t>3</w:t>
            </w:r>
            <w:r>
              <w:rPr>
                <w:rFonts w:ascii="Times New Roman" w:eastAsia="楷体" w:hAnsi="Times New Roman" w:cs="Times New Roman"/>
              </w:rPr>
              <w:t>、方程的递归求解（</w:t>
            </w:r>
            <w:r>
              <w:rPr>
                <w:rFonts w:ascii="Times New Roman" w:eastAsia="楷体" w:hAnsi="Times New Roman" w:cs="Times New Roman"/>
              </w:rPr>
              <w:t>2</w:t>
            </w:r>
            <w:r>
              <w:rPr>
                <w:rFonts w:ascii="Times New Roman" w:eastAsia="楷体" w:hAnsi="Times New Roman" w:cs="Times New Roman"/>
              </w:rPr>
              <w:t>学时）</w:t>
            </w:r>
          </w:p>
        </w:tc>
      </w:tr>
      <w:tr w:rsidR="003C0393">
        <w:trPr>
          <w:trHeight w:val="2121"/>
        </w:trPr>
        <w:tc>
          <w:tcPr>
            <w:tcW w:w="534" w:type="dxa"/>
            <w:tcBorders>
              <w:top w:val="single" w:sz="4" w:space="0" w:color="auto"/>
              <w:left w:val="single" w:sz="6" w:space="0" w:color="auto"/>
              <w:bottom w:val="single" w:sz="4" w:space="0" w:color="auto"/>
              <w:right w:val="single" w:sz="4" w:space="0" w:color="auto"/>
            </w:tcBorders>
            <w:vAlign w:val="center"/>
          </w:tcPr>
          <w:p w:rsidR="003C0393" w:rsidRDefault="00A00B4A">
            <w:pPr>
              <w:jc w:val="center"/>
              <w:rPr>
                <w:rFonts w:ascii="黑体" w:eastAsia="黑体"/>
              </w:rPr>
            </w:pPr>
            <w:r>
              <w:rPr>
                <w:rFonts w:ascii="黑体" w:eastAsia="黑体" w:hint="eastAsia"/>
              </w:rPr>
              <w:lastRenderedPageBreak/>
              <w:t>考核方式</w:t>
            </w:r>
          </w:p>
        </w:tc>
        <w:tc>
          <w:tcPr>
            <w:tcW w:w="8363" w:type="dxa"/>
            <w:gridSpan w:val="5"/>
            <w:tcBorders>
              <w:top w:val="single" w:sz="4" w:space="0" w:color="auto"/>
              <w:left w:val="single" w:sz="4" w:space="0" w:color="auto"/>
              <w:bottom w:val="single" w:sz="4" w:space="0" w:color="auto"/>
              <w:right w:val="single" w:sz="6" w:space="0" w:color="auto"/>
            </w:tcBorders>
          </w:tcPr>
          <w:p w:rsidR="003C0393" w:rsidRDefault="00A00B4A">
            <w:pPr>
              <w:rPr>
                <w:rFonts w:ascii="Times New Roman" w:eastAsia="楷体" w:hAnsi="Times New Roman" w:cs="Times New Roman"/>
              </w:rPr>
            </w:pPr>
            <w:r>
              <w:rPr>
                <w:rFonts w:ascii="Times New Roman" w:eastAsia="楷体" w:hAnsi="Times New Roman" w:cs="Times New Roman"/>
              </w:rPr>
              <w:t>平时成绩（</w:t>
            </w:r>
            <w:r>
              <w:rPr>
                <w:rFonts w:ascii="Times New Roman" w:eastAsia="楷体" w:hAnsi="Times New Roman" w:cs="Times New Roman"/>
              </w:rPr>
              <w:t>20%</w:t>
            </w:r>
            <w:r>
              <w:rPr>
                <w:rFonts w:ascii="Times New Roman" w:eastAsia="楷体" w:hAnsi="Times New Roman" w:cs="Times New Roman"/>
              </w:rPr>
              <w:t>）</w:t>
            </w:r>
            <w:r>
              <w:rPr>
                <w:rFonts w:ascii="Times New Roman" w:eastAsia="楷体" w:hAnsi="Times New Roman" w:cs="Times New Roman"/>
              </w:rPr>
              <w:t>+</w:t>
            </w:r>
            <w:r>
              <w:rPr>
                <w:rFonts w:ascii="Times New Roman" w:eastAsia="楷体" w:hAnsi="Times New Roman" w:cs="Times New Roman"/>
              </w:rPr>
              <w:t>期末成绩（</w:t>
            </w:r>
            <w:r>
              <w:rPr>
                <w:rFonts w:ascii="Times New Roman" w:eastAsia="楷体" w:hAnsi="Times New Roman" w:cs="Times New Roman"/>
              </w:rPr>
              <w:t>80%</w:t>
            </w:r>
            <w:r>
              <w:rPr>
                <w:rFonts w:ascii="Times New Roman" w:eastAsia="楷体" w:hAnsi="Times New Roman" w:cs="Times New Roman"/>
              </w:rPr>
              <w:t>）</w:t>
            </w:r>
          </w:p>
          <w:p w:rsidR="003C0393" w:rsidRDefault="00A00B4A">
            <w:pPr>
              <w:rPr>
                <w:rFonts w:ascii="Times New Roman" w:eastAsia="楷体" w:hAnsi="Times New Roman" w:cs="Times New Roman"/>
              </w:rPr>
            </w:pPr>
            <w:r>
              <w:rPr>
                <w:rFonts w:ascii="Times New Roman" w:eastAsia="楷体" w:hAnsi="Times New Roman" w:cs="Times New Roman"/>
              </w:rPr>
              <w:t>平时成绩：出勤（</w:t>
            </w:r>
            <w:r>
              <w:rPr>
                <w:rFonts w:ascii="Times New Roman" w:eastAsia="楷体" w:hAnsi="Times New Roman" w:cs="Times New Roman"/>
              </w:rPr>
              <w:t>10%</w:t>
            </w:r>
            <w:r>
              <w:rPr>
                <w:rFonts w:ascii="Times New Roman" w:eastAsia="楷体" w:hAnsi="Times New Roman" w:cs="Times New Roman"/>
              </w:rPr>
              <w:t>）</w:t>
            </w:r>
            <w:r>
              <w:rPr>
                <w:rFonts w:ascii="Times New Roman" w:eastAsia="楷体" w:hAnsi="Times New Roman" w:cs="Times New Roman"/>
              </w:rPr>
              <w:t>+2</w:t>
            </w:r>
            <w:r>
              <w:rPr>
                <w:rFonts w:ascii="Times New Roman" w:eastAsia="楷体" w:hAnsi="Times New Roman" w:cs="Times New Roman"/>
              </w:rPr>
              <w:t>次作业（</w:t>
            </w:r>
            <w:r>
              <w:rPr>
                <w:rFonts w:ascii="Times New Roman" w:eastAsia="楷体" w:hAnsi="Times New Roman" w:cs="Times New Roman"/>
              </w:rPr>
              <w:t>10%</w:t>
            </w:r>
            <w:r>
              <w:rPr>
                <w:rFonts w:ascii="Times New Roman" w:eastAsia="楷体" w:hAnsi="Times New Roman" w:cs="Times New Roman"/>
              </w:rPr>
              <w:t>）</w:t>
            </w:r>
          </w:p>
          <w:p w:rsidR="003C0393" w:rsidRDefault="00A00B4A">
            <w:pPr>
              <w:rPr>
                <w:rFonts w:ascii="Times New Roman" w:eastAsia="楷体" w:hAnsi="Times New Roman" w:cs="Times New Roman"/>
              </w:rPr>
            </w:pPr>
            <w:r>
              <w:rPr>
                <w:rFonts w:ascii="Times New Roman" w:eastAsia="楷体" w:hAnsi="Times New Roman" w:cs="Times New Roman"/>
              </w:rPr>
              <w:t>期末考核：笔试、闭卷</w:t>
            </w:r>
            <w:r>
              <w:rPr>
                <w:rFonts w:ascii="Times New Roman" w:eastAsia="楷体" w:hAnsi="Times New Roman" w:cs="Times New Roman"/>
              </w:rPr>
              <w:t>120</w:t>
            </w:r>
            <w:r>
              <w:rPr>
                <w:rFonts w:ascii="Times New Roman" w:eastAsia="楷体" w:hAnsi="Times New Roman" w:cs="Times New Roman"/>
              </w:rPr>
              <w:t>分钟（</w:t>
            </w:r>
            <w:r>
              <w:rPr>
                <w:rFonts w:ascii="Times New Roman" w:eastAsia="楷体" w:hAnsi="Times New Roman" w:cs="Times New Roman"/>
              </w:rPr>
              <w:t>80%</w:t>
            </w:r>
            <w:r>
              <w:rPr>
                <w:rFonts w:ascii="Times New Roman" w:eastAsia="楷体" w:hAnsi="Times New Roman" w:cs="Times New Roman"/>
              </w:rPr>
              <w:t>）</w:t>
            </w:r>
          </w:p>
        </w:tc>
      </w:tr>
      <w:tr w:rsidR="003C0393">
        <w:trPr>
          <w:trHeight w:val="1831"/>
        </w:trPr>
        <w:tc>
          <w:tcPr>
            <w:tcW w:w="534" w:type="dxa"/>
            <w:tcBorders>
              <w:top w:val="single" w:sz="4" w:space="0" w:color="auto"/>
              <w:left w:val="single" w:sz="6" w:space="0" w:color="auto"/>
              <w:bottom w:val="single" w:sz="6" w:space="0" w:color="auto"/>
              <w:right w:val="single" w:sz="4" w:space="0" w:color="auto"/>
            </w:tcBorders>
            <w:vAlign w:val="center"/>
          </w:tcPr>
          <w:p w:rsidR="003C0393" w:rsidRDefault="00A00B4A">
            <w:pPr>
              <w:jc w:val="center"/>
              <w:rPr>
                <w:rFonts w:ascii="黑体" w:eastAsia="黑体"/>
              </w:rPr>
            </w:pPr>
            <w:r>
              <w:rPr>
                <w:rFonts w:ascii="黑体" w:eastAsia="黑体" w:hint="eastAsia"/>
              </w:rPr>
              <w:t>参考书目</w:t>
            </w:r>
          </w:p>
        </w:tc>
        <w:tc>
          <w:tcPr>
            <w:tcW w:w="8363" w:type="dxa"/>
            <w:gridSpan w:val="5"/>
            <w:tcBorders>
              <w:top w:val="single" w:sz="4" w:space="0" w:color="auto"/>
              <w:left w:val="single" w:sz="4" w:space="0" w:color="auto"/>
              <w:bottom w:val="single" w:sz="6" w:space="0" w:color="auto"/>
              <w:right w:val="single" w:sz="6" w:space="0" w:color="auto"/>
            </w:tcBorders>
          </w:tcPr>
          <w:p w:rsidR="003C0393" w:rsidRDefault="00A00B4A">
            <w:pPr>
              <w:rPr>
                <w:rFonts w:ascii="Times New Roman" w:eastAsia="楷体" w:hAnsi="Times New Roman" w:cs="Times New Roman"/>
              </w:rPr>
            </w:pPr>
            <w:r>
              <w:rPr>
                <w:rFonts w:ascii="Times New Roman" w:eastAsia="楷体" w:hAnsi="Times New Roman" w:cs="Times New Roman"/>
              </w:rPr>
              <w:t xml:space="preserve">1. M.M. </w:t>
            </w:r>
            <w:proofErr w:type="spellStart"/>
            <w:r>
              <w:rPr>
                <w:rFonts w:ascii="Times New Roman" w:eastAsia="楷体" w:hAnsi="Times New Roman" w:cs="Times New Roman"/>
              </w:rPr>
              <w:t>Meerschaert</w:t>
            </w:r>
            <w:proofErr w:type="spellEnd"/>
            <w:r>
              <w:rPr>
                <w:rFonts w:ascii="Times New Roman" w:eastAsia="楷体" w:hAnsi="Times New Roman" w:cs="Times New Roman"/>
              </w:rPr>
              <w:t>, Mathematical Modeling, 4th Edition [M], Academic Press</w:t>
            </w:r>
            <w:proofErr w:type="gramStart"/>
            <w:r>
              <w:rPr>
                <w:rFonts w:ascii="Times New Roman" w:eastAsia="楷体" w:hAnsi="Times New Roman" w:cs="Times New Roman"/>
              </w:rPr>
              <w:t>,2013</w:t>
            </w:r>
            <w:proofErr w:type="gramEnd"/>
            <w:r>
              <w:rPr>
                <w:rFonts w:ascii="Times New Roman" w:eastAsia="楷体" w:hAnsi="Times New Roman" w:cs="Times New Roman"/>
              </w:rPr>
              <w:t>.</w:t>
            </w:r>
          </w:p>
          <w:p w:rsidR="003C0393" w:rsidRDefault="00A00B4A">
            <w:pPr>
              <w:rPr>
                <w:rFonts w:ascii="Times New Roman" w:eastAsia="楷体" w:hAnsi="Times New Roman" w:cs="Times New Roman"/>
              </w:rPr>
            </w:pPr>
            <w:r>
              <w:rPr>
                <w:rFonts w:ascii="Times New Roman" w:eastAsia="楷体" w:hAnsi="Times New Roman" w:cs="Times New Roman"/>
              </w:rPr>
              <w:t>2.</w:t>
            </w:r>
            <w:r>
              <w:rPr>
                <w:rFonts w:ascii="Times New Roman" w:eastAsia="楷体" w:hAnsi="Times New Roman" w:cs="Times New Roman"/>
              </w:rPr>
              <w:t>张凯院</w:t>
            </w:r>
            <w:r>
              <w:rPr>
                <w:rFonts w:ascii="Times New Roman" w:eastAsia="楷体" w:hAnsi="Times New Roman" w:cs="Times New Roman"/>
              </w:rPr>
              <w:t xml:space="preserve">. </w:t>
            </w:r>
            <w:r>
              <w:rPr>
                <w:rFonts w:ascii="Times New Roman" w:eastAsia="楷体" w:hAnsi="Times New Roman" w:cs="Times New Roman"/>
              </w:rPr>
              <w:t>矩阵论</w:t>
            </w:r>
            <w:r>
              <w:rPr>
                <w:rFonts w:ascii="Times New Roman" w:eastAsia="楷体" w:hAnsi="Times New Roman" w:cs="Times New Roman"/>
              </w:rPr>
              <w:t xml:space="preserve">[M]. </w:t>
            </w:r>
            <w:r>
              <w:rPr>
                <w:rFonts w:ascii="Times New Roman" w:eastAsia="楷体" w:hAnsi="Times New Roman" w:cs="Times New Roman"/>
              </w:rPr>
              <w:t>科学出版社</w:t>
            </w:r>
            <w:r>
              <w:rPr>
                <w:rFonts w:ascii="Times New Roman" w:eastAsia="楷体" w:hAnsi="Times New Roman" w:cs="Times New Roman"/>
              </w:rPr>
              <w:t>, 2013.</w:t>
            </w:r>
          </w:p>
          <w:p w:rsidR="003C0393" w:rsidRDefault="00A00B4A">
            <w:pPr>
              <w:rPr>
                <w:rFonts w:ascii="Times New Roman" w:eastAsia="楷体" w:hAnsi="Times New Roman" w:cs="Times New Roman"/>
              </w:rPr>
            </w:pPr>
            <w:r>
              <w:rPr>
                <w:rFonts w:ascii="Times New Roman" w:eastAsia="楷体" w:hAnsi="Times New Roman" w:cs="Times New Roman"/>
              </w:rPr>
              <w:t xml:space="preserve">3. Richard L. Burden, J. Douglas </w:t>
            </w:r>
            <w:proofErr w:type="spellStart"/>
            <w:r>
              <w:rPr>
                <w:rFonts w:ascii="Times New Roman" w:eastAsia="楷体" w:hAnsi="Times New Roman" w:cs="Times New Roman"/>
              </w:rPr>
              <w:t>Faires</w:t>
            </w:r>
            <w:proofErr w:type="spellEnd"/>
            <w:r>
              <w:rPr>
                <w:rFonts w:ascii="Times New Roman" w:eastAsia="楷体" w:hAnsi="Times New Roman" w:cs="Times New Roman"/>
              </w:rPr>
              <w:t>, Numerical Analysis, 9th Edition [M], Brooks/Cole, Cengage Learning, 2011.</w:t>
            </w:r>
          </w:p>
          <w:p w:rsidR="003C0393" w:rsidRDefault="00A00B4A">
            <w:pPr>
              <w:rPr>
                <w:rFonts w:ascii="Times New Roman" w:eastAsia="楷体" w:hAnsi="Times New Roman" w:cs="Times New Roman"/>
              </w:rPr>
            </w:pPr>
            <w:r>
              <w:rPr>
                <w:rFonts w:ascii="Times New Roman" w:eastAsia="楷体" w:hAnsi="Times New Roman" w:cs="Times New Roman"/>
              </w:rPr>
              <w:t xml:space="preserve">4. </w:t>
            </w:r>
            <w:r>
              <w:rPr>
                <w:rFonts w:ascii="Times New Roman" w:eastAsia="楷体" w:hAnsi="Times New Roman" w:cs="Times New Roman"/>
              </w:rPr>
              <w:t>马知恩</w:t>
            </w:r>
            <w:r>
              <w:rPr>
                <w:rFonts w:ascii="Times New Roman" w:eastAsia="楷体" w:hAnsi="Times New Roman" w:cs="Times New Roman"/>
              </w:rPr>
              <w:t xml:space="preserve">. </w:t>
            </w:r>
            <w:r>
              <w:rPr>
                <w:rFonts w:ascii="Times New Roman" w:eastAsia="楷体" w:hAnsi="Times New Roman" w:cs="Times New Roman"/>
              </w:rPr>
              <w:t>传染病动力学的数学建模与研究</w:t>
            </w:r>
            <w:r>
              <w:rPr>
                <w:rFonts w:ascii="Times New Roman" w:eastAsia="楷体" w:hAnsi="Times New Roman" w:cs="Times New Roman"/>
              </w:rPr>
              <w:t xml:space="preserve">[M]. </w:t>
            </w:r>
            <w:r>
              <w:rPr>
                <w:rFonts w:ascii="Times New Roman" w:eastAsia="楷体" w:hAnsi="Times New Roman" w:cs="Times New Roman"/>
              </w:rPr>
              <w:t>科学出版社</w:t>
            </w:r>
            <w:r>
              <w:rPr>
                <w:rFonts w:ascii="Times New Roman" w:eastAsia="楷体" w:hAnsi="Times New Roman" w:cs="Times New Roman"/>
              </w:rPr>
              <w:t>, 2004.</w:t>
            </w:r>
          </w:p>
          <w:p w:rsidR="003C0393" w:rsidRDefault="00A00B4A">
            <w:pPr>
              <w:rPr>
                <w:rFonts w:ascii="Times New Roman" w:eastAsia="楷体" w:hAnsi="Times New Roman" w:cs="Times New Roman"/>
              </w:rPr>
            </w:pPr>
            <w:r>
              <w:rPr>
                <w:rFonts w:ascii="Times New Roman" w:eastAsia="楷体" w:hAnsi="Times New Roman" w:cs="Times New Roman"/>
              </w:rPr>
              <w:t xml:space="preserve">5. </w:t>
            </w:r>
            <w:proofErr w:type="gramStart"/>
            <w:r>
              <w:rPr>
                <w:rFonts w:ascii="Times New Roman" w:eastAsia="楷体" w:hAnsi="Times New Roman" w:cs="Times New Roman"/>
              </w:rPr>
              <w:t>韩中庚</w:t>
            </w:r>
            <w:proofErr w:type="gramEnd"/>
            <w:r>
              <w:rPr>
                <w:rFonts w:ascii="Times New Roman" w:eastAsia="楷体" w:hAnsi="Times New Roman" w:cs="Times New Roman"/>
              </w:rPr>
              <w:t xml:space="preserve">. </w:t>
            </w:r>
            <w:r>
              <w:rPr>
                <w:rFonts w:ascii="Times New Roman" w:eastAsia="楷体" w:hAnsi="Times New Roman" w:cs="Times New Roman"/>
              </w:rPr>
              <w:t>数学建模方法及其应用</w:t>
            </w:r>
            <w:r>
              <w:rPr>
                <w:rFonts w:ascii="Times New Roman" w:eastAsia="楷体" w:hAnsi="Times New Roman" w:cs="Times New Roman"/>
              </w:rPr>
              <w:t xml:space="preserve">[M]. </w:t>
            </w:r>
            <w:r>
              <w:rPr>
                <w:rFonts w:ascii="Times New Roman" w:eastAsia="楷体" w:hAnsi="Times New Roman" w:cs="Times New Roman"/>
              </w:rPr>
              <w:t>高等教育出版社</w:t>
            </w:r>
            <w:r>
              <w:rPr>
                <w:rFonts w:ascii="Times New Roman" w:eastAsia="楷体" w:hAnsi="Times New Roman" w:cs="Times New Roman"/>
              </w:rPr>
              <w:t>, 2005.</w:t>
            </w:r>
          </w:p>
        </w:tc>
      </w:tr>
    </w:tbl>
    <w:p w:rsidR="003C0393" w:rsidRDefault="003C0393">
      <w:pPr>
        <w:jc w:val="left"/>
        <w:rPr>
          <w:rFonts w:ascii="宋体" w:eastAsia="宋体" w:hAnsi="宋体"/>
          <w:szCs w:val="21"/>
        </w:rPr>
      </w:pPr>
    </w:p>
    <w:p w:rsidR="003C0393" w:rsidRDefault="00A00B4A">
      <w:pPr>
        <w:jc w:val="center"/>
        <w:rPr>
          <w:rFonts w:ascii="黑体" w:eastAsia="黑体"/>
          <w:sz w:val="24"/>
          <w:szCs w:val="24"/>
        </w:rPr>
      </w:pPr>
      <w:r>
        <w:rPr>
          <w:rFonts w:ascii="黑体" w:eastAsia="黑体" w:hint="eastAsia"/>
          <w:sz w:val="24"/>
          <w:szCs w:val="24"/>
        </w:rPr>
        <w:t>算法分析与设计课程教学大纲</w:t>
      </w:r>
    </w:p>
    <w:tbl>
      <w:tblPr>
        <w:tblStyle w:val="a6"/>
        <w:tblW w:w="8897" w:type="dxa"/>
        <w:tblLayout w:type="fixed"/>
        <w:tblLook w:val="04A0" w:firstRow="1" w:lastRow="0" w:firstColumn="1" w:lastColumn="0" w:noHBand="0" w:noVBand="1"/>
      </w:tblPr>
      <w:tblGrid>
        <w:gridCol w:w="534"/>
        <w:gridCol w:w="2126"/>
        <w:gridCol w:w="1276"/>
        <w:gridCol w:w="1275"/>
        <w:gridCol w:w="1276"/>
        <w:gridCol w:w="2410"/>
      </w:tblGrid>
      <w:tr w:rsidR="003C0393">
        <w:tc>
          <w:tcPr>
            <w:tcW w:w="3936" w:type="dxa"/>
            <w:gridSpan w:val="3"/>
            <w:tcBorders>
              <w:top w:val="single" w:sz="6" w:space="0" w:color="auto"/>
              <w:left w:val="single" w:sz="6" w:space="0" w:color="auto"/>
            </w:tcBorders>
          </w:tcPr>
          <w:p w:rsidR="003C0393" w:rsidRDefault="00A00B4A">
            <w:pPr>
              <w:rPr>
                <w:rFonts w:ascii="黑体" w:eastAsia="黑体"/>
              </w:rPr>
            </w:pPr>
            <w:r>
              <w:rPr>
                <w:rFonts w:ascii="黑体" w:eastAsia="黑体" w:hint="eastAsia"/>
              </w:rPr>
              <w:t xml:space="preserve">课程中文名称：    </w:t>
            </w:r>
            <w:r>
              <w:rPr>
                <w:rFonts w:ascii="Times New Roman" w:eastAsia="楷体" w:hAnsi="Times New Roman" w:cs="Times New Roman" w:hint="eastAsia"/>
                <w:szCs w:val="22"/>
              </w:rPr>
              <w:t>算法分析与设计</w:t>
            </w:r>
          </w:p>
        </w:tc>
        <w:tc>
          <w:tcPr>
            <w:tcW w:w="4961" w:type="dxa"/>
            <w:gridSpan w:val="3"/>
            <w:tcBorders>
              <w:top w:val="single" w:sz="6" w:space="0" w:color="auto"/>
              <w:right w:val="single" w:sz="6" w:space="0" w:color="auto"/>
            </w:tcBorders>
          </w:tcPr>
          <w:p w:rsidR="003C0393" w:rsidRDefault="00A00B4A">
            <w:pPr>
              <w:rPr>
                <w:rFonts w:ascii="黑体" w:eastAsia="黑体"/>
              </w:rPr>
            </w:pPr>
            <w:r>
              <w:rPr>
                <w:rFonts w:ascii="黑体" w:eastAsia="黑体" w:hint="eastAsia"/>
              </w:rPr>
              <w:t>课程英文名称：</w:t>
            </w:r>
            <w:r>
              <w:rPr>
                <w:rFonts w:ascii="Times New Roman" w:eastAsia="黑体" w:hAnsi="Times New Roman" w:cs="Times New Roman"/>
                <w:szCs w:val="21"/>
              </w:rPr>
              <w:t>Algorithms Design and Analysis</w:t>
            </w:r>
          </w:p>
        </w:tc>
      </w:tr>
      <w:tr w:rsidR="003C0393">
        <w:tc>
          <w:tcPr>
            <w:tcW w:w="2660" w:type="dxa"/>
            <w:gridSpan w:val="2"/>
            <w:tcBorders>
              <w:left w:val="single" w:sz="6" w:space="0" w:color="auto"/>
            </w:tcBorders>
          </w:tcPr>
          <w:p w:rsidR="003C0393" w:rsidRDefault="00A00B4A">
            <w:pPr>
              <w:rPr>
                <w:rFonts w:ascii="黑体" w:eastAsia="黑体"/>
              </w:rPr>
            </w:pPr>
            <w:r>
              <w:rPr>
                <w:rFonts w:ascii="黑体" w:eastAsia="黑体" w:hint="eastAsia"/>
              </w:rPr>
              <w:t>课程编号：</w:t>
            </w:r>
            <w:r>
              <w:rPr>
                <w:rFonts w:ascii="黑体" w:eastAsia="黑体"/>
              </w:rPr>
              <w:t xml:space="preserve"> </w:t>
            </w:r>
            <w:r>
              <w:rPr>
                <w:rFonts w:ascii="Times New Roman" w:eastAsia="楷体" w:hAnsi="Times New Roman" w:cs="Times New Roman"/>
              </w:rPr>
              <w:t>093200303</w:t>
            </w:r>
          </w:p>
        </w:tc>
        <w:tc>
          <w:tcPr>
            <w:tcW w:w="2551" w:type="dxa"/>
            <w:gridSpan w:val="2"/>
          </w:tcPr>
          <w:p w:rsidR="003C0393" w:rsidRDefault="00A00B4A">
            <w:pPr>
              <w:rPr>
                <w:rFonts w:ascii="黑体" w:eastAsia="黑体"/>
              </w:rPr>
            </w:pPr>
            <w:r>
              <w:rPr>
                <w:rFonts w:ascii="黑体" w:eastAsia="黑体" w:hint="eastAsia"/>
              </w:rPr>
              <w:t>课程类别：</w:t>
            </w:r>
            <w:r>
              <w:rPr>
                <w:rFonts w:ascii="黑体" w:eastAsia="黑体"/>
              </w:rPr>
              <w:t xml:space="preserve"> </w:t>
            </w:r>
            <w:r>
              <w:rPr>
                <w:rFonts w:ascii="Times New Roman" w:eastAsia="楷体" w:hAnsi="Times New Roman" w:cs="Times New Roman" w:hint="eastAsia"/>
              </w:rPr>
              <w:t>专业学位课</w:t>
            </w:r>
          </w:p>
        </w:tc>
        <w:tc>
          <w:tcPr>
            <w:tcW w:w="1276" w:type="dxa"/>
            <w:tcBorders>
              <w:right w:val="single" w:sz="6" w:space="0" w:color="auto"/>
            </w:tcBorders>
          </w:tcPr>
          <w:p w:rsidR="003C0393" w:rsidRDefault="00A00B4A">
            <w:pPr>
              <w:rPr>
                <w:rFonts w:ascii="黑体" w:eastAsia="黑体"/>
              </w:rPr>
            </w:pPr>
            <w:r>
              <w:rPr>
                <w:rFonts w:ascii="黑体" w:eastAsia="黑体" w:hint="eastAsia"/>
              </w:rPr>
              <w:t>学分：</w:t>
            </w:r>
            <w:r>
              <w:rPr>
                <w:rFonts w:ascii="Times New Roman" w:eastAsia="楷体" w:hAnsi="Times New Roman" w:cs="Times New Roman" w:hint="eastAsia"/>
              </w:rPr>
              <w:t>3</w:t>
            </w:r>
          </w:p>
        </w:tc>
        <w:tc>
          <w:tcPr>
            <w:tcW w:w="2410" w:type="dxa"/>
            <w:tcBorders>
              <w:left w:val="single" w:sz="6" w:space="0" w:color="auto"/>
              <w:right w:val="single" w:sz="6" w:space="0" w:color="auto"/>
            </w:tcBorders>
          </w:tcPr>
          <w:p w:rsidR="003C0393" w:rsidRDefault="00A00B4A">
            <w:pPr>
              <w:rPr>
                <w:rFonts w:ascii="黑体" w:eastAsia="黑体"/>
              </w:rPr>
            </w:pPr>
            <w:r>
              <w:rPr>
                <w:rFonts w:ascii="黑体" w:eastAsia="黑体" w:hint="eastAsia"/>
              </w:rPr>
              <w:t>学时：</w:t>
            </w:r>
            <w:r>
              <w:rPr>
                <w:rFonts w:ascii="Times New Roman" w:eastAsia="楷体" w:hAnsi="Times New Roman" w:cs="Times New Roman" w:hint="eastAsia"/>
              </w:rPr>
              <w:t>48</w:t>
            </w:r>
          </w:p>
        </w:tc>
      </w:tr>
      <w:tr w:rsidR="003C0393">
        <w:trPr>
          <w:trHeight w:val="2432"/>
        </w:trPr>
        <w:tc>
          <w:tcPr>
            <w:tcW w:w="534" w:type="dxa"/>
            <w:tcBorders>
              <w:left w:val="single" w:sz="6" w:space="0" w:color="auto"/>
              <w:bottom w:val="single" w:sz="4" w:space="0" w:color="auto"/>
            </w:tcBorders>
            <w:vAlign w:val="center"/>
          </w:tcPr>
          <w:p w:rsidR="003C0393" w:rsidRDefault="00A00B4A">
            <w:pPr>
              <w:jc w:val="center"/>
              <w:rPr>
                <w:rFonts w:ascii="黑体" w:eastAsia="黑体"/>
              </w:rPr>
            </w:pPr>
            <w:r>
              <w:rPr>
                <w:rFonts w:ascii="黑体" w:eastAsia="黑体" w:hint="eastAsia"/>
              </w:rPr>
              <w:t>课程简介</w:t>
            </w:r>
          </w:p>
        </w:tc>
        <w:tc>
          <w:tcPr>
            <w:tcW w:w="8363" w:type="dxa"/>
            <w:gridSpan w:val="5"/>
            <w:tcBorders>
              <w:bottom w:val="single" w:sz="4" w:space="0" w:color="auto"/>
              <w:right w:val="single" w:sz="6" w:space="0" w:color="auto"/>
            </w:tcBorders>
          </w:tcPr>
          <w:p w:rsidR="003C0393" w:rsidRDefault="00A00B4A">
            <w:pPr>
              <w:rPr>
                <w:rFonts w:ascii="Times New Roman" w:eastAsia="楷体" w:hAnsi="Times New Roman" w:cs="Times New Roman"/>
              </w:rPr>
            </w:pPr>
            <w:r>
              <w:rPr>
                <w:rFonts w:ascii="Times New Roman" w:eastAsia="楷体" w:hAnsi="Times New Roman" w:cs="Times New Roman"/>
              </w:rPr>
              <w:t>本课程目的</w:t>
            </w:r>
            <w:r>
              <w:rPr>
                <w:rFonts w:ascii="Times New Roman" w:eastAsia="楷体" w:hAnsi="Times New Roman" w:cs="Times New Roman" w:hint="eastAsia"/>
              </w:rPr>
              <w:t>是</w:t>
            </w:r>
            <w:r>
              <w:rPr>
                <w:rFonts w:ascii="Times New Roman" w:eastAsia="楷体" w:hAnsi="Times New Roman" w:cs="Times New Roman"/>
              </w:rPr>
              <w:t>在学习了数据结构和基本算法的基础上，进一步学习算法的设计方法、技巧和原理，以及算法的分析方法和原理。使学生掌握优化策略、分治策略、动态规划、概率算法、并行算法、搜索法、智能算法等算法设计与分析方法，学习和掌握算法复杂</w:t>
            </w:r>
            <w:proofErr w:type="gramStart"/>
            <w:r>
              <w:rPr>
                <w:rFonts w:ascii="Times New Roman" w:eastAsia="楷体" w:hAnsi="Times New Roman" w:cs="Times New Roman"/>
              </w:rPr>
              <w:t>度理论</w:t>
            </w:r>
            <w:proofErr w:type="gramEnd"/>
            <w:r>
              <w:rPr>
                <w:rFonts w:ascii="Times New Roman" w:eastAsia="楷体" w:hAnsi="Times New Roman" w:cs="Times New Roman"/>
              </w:rPr>
              <w:t>基础。</w:t>
            </w:r>
          </w:p>
        </w:tc>
      </w:tr>
      <w:tr w:rsidR="003C0393">
        <w:trPr>
          <w:trHeight w:val="2258"/>
        </w:trPr>
        <w:tc>
          <w:tcPr>
            <w:tcW w:w="534" w:type="dxa"/>
            <w:tcBorders>
              <w:top w:val="single" w:sz="4" w:space="0" w:color="auto"/>
              <w:left w:val="single" w:sz="6" w:space="0" w:color="auto"/>
              <w:bottom w:val="single" w:sz="6" w:space="0" w:color="auto"/>
            </w:tcBorders>
            <w:vAlign w:val="center"/>
          </w:tcPr>
          <w:p w:rsidR="003C0393" w:rsidRDefault="00A00B4A">
            <w:pPr>
              <w:jc w:val="center"/>
              <w:rPr>
                <w:rFonts w:ascii="黑体" w:eastAsia="黑体"/>
              </w:rPr>
            </w:pPr>
            <w:r>
              <w:rPr>
                <w:rFonts w:ascii="黑体" w:eastAsia="黑体" w:hint="eastAsia"/>
              </w:rPr>
              <w:lastRenderedPageBreak/>
              <w:t>教学内容</w:t>
            </w:r>
          </w:p>
          <w:p w:rsidR="003C0393" w:rsidRDefault="00A00B4A">
            <w:pPr>
              <w:jc w:val="center"/>
              <w:rPr>
                <w:rFonts w:ascii="黑体" w:eastAsia="黑体"/>
              </w:rPr>
            </w:pPr>
            <w:r>
              <w:rPr>
                <w:rFonts w:ascii="黑体" w:eastAsia="黑体" w:hint="eastAsia"/>
              </w:rPr>
              <w:t>及学时安排</w:t>
            </w:r>
          </w:p>
        </w:tc>
        <w:tc>
          <w:tcPr>
            <w:tcW w:w="8363" w:type="dxa"/>
            <w:gridSpan w:val="5"/>
            <w:tcBorders>
              <w:top w:val="single" w:sz="4" w:space="0" w:color="auto"/>
              <w:bottom w:val="single" w:sz="6" w:space="0" w:color="auto"/>
              <w:right w:val="single" w:sz="6" w:space="0" w:color="auto"/>
            </w:tcBorders>
          </w:tcPr>
          <w:p w:rsidR="003C0393" w:rsidRDefault="00A00B4A">
            <w:pPr>
              <w:rPr>
                <w:rFonts w:ascii="Times New Roman" w:eastAsia="楷体" w:hAnsi="Times New Roman" w:cs="Times New Roman"/>
              </w:rPr>
            </w:pPr>
            <w:r>
              <w:rPr>
                <w:rFonts w:ascii="Times New Roman" w:eastAsia="楷体" w:hAnsi="Times New Roman" w:cs="Times New Roman"/>
              </w:rPr>
              <w:t>第一章</w:t>
            </w:r>
            <w:r>
              <w:rPr>
                <w:rFonts w:ascii="Times New Roman" w:eastAsia="楷体" w:hAnsi="Times New Roman" w:cs="Times New Roman"/>
              </w:rPr>
              <w:tab/>
            </w:r>
            <w:r>
              <w:rPr>
                <w:rFonts w:ascii="Times New Roman" w:eastAsia="楷体" w:hAnsi="Times New Roman" w:cs="Times New Roman"/>
              </w:rPr>
              <w:t>引言（</w:t>
            </w:r>
            <w:r>
              <w:rPr>
                <w:rFonts w:ascii="Times New Roman" w:eastAsia="楷体" w:hAnsi="Times New Roman" w:cs="Times New Roman"/>
              </w:rPr>
              <w:t>4</w:t>
            </w:r>
            <w:r>
              <w:rPr>
                <w:rFonts w:ascii="Times New Roman" w:eastAsia="楷体" w:hAnsi="Times New Roman" w:cs="Times New Roman"/>
              </w:rPr>
              <w:t>学时）</w:t>
            </w:r>
          </w:p>
          <w:p w:rsidR="003C0393" w:rsidRDefault="00A00B4A">
            <w:pPr>
              <w:rPr>
                <w:rFonts w:ascii="Times New Roman" w:eastAsia="楷体" w:hAnsi="Times New Roman" w:cs="Times New Roman"/>
              </w:rPr>
            </w:pPr>
            <w:r>
              <w:rPr>
                <w:rFonts w:ascii="Times New Roman" w:eastAsia="楷体" w:hAnsi="Times New Roman" w:cs="Times New Roman"/>
              </w:rPr>
              <w:t>1.1</w:t>
            </w:r>
            <w:r>
              <w:rPr>
                <w:rFonts w:ascii="Times New Roman" w:eastAsia="楷体" w:hAnsi="Times New Roman" w:cs="Times New Roman"/>
              </w:rPr>
              <w:tab/>
            </w:r>
            <w:r>
              <w:rPr>
                <w:rFonts w:ascii="Times New Roman" w:eastAsia="楷体" w:hAnsi="Times New Roman" w:cs="Times New Roman"/>
              </w:rPr>
              <w:t>简介</w:t>
            </w:r>
            <w:r>
              <w:rPr>
                <w:rFonts w:ascii="Times New Roman" w:eastAsia="楷体" w:hAnsi="Times New Roman" w:cs="Times New Roman"/>
              </w:rPr>
              <w:t xml:space="preserve">  </w:t>
            </w:r>
            <w:r>
              <w:rPr>
                <w:rFonts w:ascii="Times New Roman" w:eastAsia="楷体" w:hAnsi="Times New Roman" w:cs="Times New Roman"/>
              </w:rPr>
              <w:t>课程主要内容见简介</w:t>
            </w:r>
          </w:p>
          <w:p w:rsidR="003C0393" w:rsidRDefault="00A00B4A">
            <w:pPr>
              <w:rPr>
                <w:rFonts w:ascii="Times New Roman" w:eastAsia="楷体" w:hAnsi="Times New Roman" w:cs="Times New Roman"/>
              </w:rPr>
            </w:pPr>
            <w:r>
              <w:rPr>
                <w:rFonts w:ascii="Times New Roman" w:eastAsia="楷体" w:hAnsi="Times New Roman" w:cs="Times New Roman"/>
              </w:rPr>
              <w:t>1.2</w:t>
            </w:r>
            <w:r>
              <w:rPr>
                <w:rFonts w:ascii="Times New Roman" w:eastAsia="楷体" w:hAnsi="Times New Roman" w:cs="Times New Roman"/>
              </w:rPr>
              <w:tab/>
            </w:r>
            <w:r>
              <w:rPr>
                <w:rFonts w:ascii="Times New Roman" w:eastAsia="楷体" w:hAnsi="Times New Roman" w:cs="Times New Roman"/>
              </w:rPr>
              <w:t>预备知识</w:t>
            </w:r>
            <w:r>
              <w:rPr>
                <w:rFonts w:ascii="Times New Roman" w:eastAsia="楷体" w:hAnsi="Times New Roman" w:cs="Times New Roman"/>
              </w:rPr>
              <w:t xml:space="preserve">  </w:t>
            </w:r>
            <w:r>
              <w:rPr>
                <w:rFonts w:ascii="Times New Roman" w:eastAsia="楷体" w:hAnsi="Times New Roman" w:cs="Times New Roman"/>
              </w:rPr>
              <w:t>数学、概率、集合、数理逻辑、数据结构等</w:t>
            </w:r>
          </w:p>
          <w:p w:rsidR="003C0393" w:rsidRDefault="00A00B4A">
            <w:pPr>
              <w:rPr>
                <w:rFonts w:ascii="Times New Roman" w:eastAsia="楷体" w:hAnsi="Times New Roman" w:cs="Times New Roman"/>
              </w:rPr>
            </w:pPr>
            <w:r>
              <w:rPr>
                <w:rFonts w:ascii="Times New Roman" w:eastAsia="楷体" w:hAnsi="Times New Roman" w:cs="Times New Roman"/>
              </w:rPr>
              <w:t xml:space="preserve">1.3 </w:t>
            </w:r>
            <w:r>
              <w:rPr>
                <w:rFonts w:ascii="Times New Roman" w:eastAsia="楷体" w:hAnsi="Times New Roman" w:cs="Times New Roman"/>
              </w:rPr>
              <w:t>算法及其特征</w:t>
            </w:r>
          </w:p>
          <w:p w:rsidR="003C0393" w:rsidRDefault="00A00B4A">
            <w:pPr>
              <w:rPr>
                <w:rFonts w:ascii="Times New Roman" w:eastAsia="楷体" w:hAnsi="Times New Roman" w:cs="Times New Roman"/>
              </w:rPr>
            </w:pPr>
            <w:r>
              <w:rPr>
                <w:rFonts w:ascii="Times New Roman" w:eastAsia="楷体" w:hAnsi="Times New Roman" w:cs="Times New Roman"/>
              </w:rPr>
              <w:t xml:space="preserve">1.4 </w:t>
            </w:r>
            <w:r>
              <w:rPr>
                <w:rFonts w:ascii="Times New Roman" w:eastAsia="楷体" w:hAnsi="Times New Roman" w:cs="Times New Roman"/>
              </w:rPr>
              <w:t>证明方法</w:t>
            </w:r>
            <w:r>
              <w:rPr>
                <w:rFonts w:ascii="Times New Roman" w:eastAsia="楷体" w:hAnsi="Times New Roman" w:cs="Times New Roman"/>
              </w:rPr>
              <w:t xml:space="preserve">  </w:t>
            </w:r>
            <w:r>
              <w:rPr>
                <w:rFonts w:ascii="Times New Roman" w:eastAsia="楷体" w:hAnsi="Times New Roman" w:cs="Times New Roman"/>
              </w:rPr>
              <w:t>反证法，数学归纳法</w:t>
            </w:r>
          </w:p>
          <w:p w:rsidR="003C0393" w:rsidRDefault="00A00B4A">
            <w:pPr>
              <w:rPr>
                <w:rFonts w:ascii="Times New Roman" w:eastAsia="楷体" w:hAnsi="Times New Roman" w:cs="Times New Roman"/>
              </w:rPr>
            </w:pPr>
            <w:r>
              <w:rPr>
                <w:rFonts w:ascii="Times New Roman" w:eastAsia="楷体" w:hAnsi="Times New Roman" w:cs="Times New Roman"/>
              </w:rPr>
              <w:t>1.5</w:t>
            </w:r>
            <w:r>
              <w:rPr>
                <w:rFonts w:ascii="Times New Roman" w:eastAsia="楷体" w:hAnsi="Times New Roman" w:cs="Times New Roman"/>
              </w:rPr>
              <w:t>算法分析</w:t>
            </w:r>
            <w:r>
              <w:rPr>
                <w:rFonts w:ascii="Times New Roman" w:eastAsia="楷体" w:hAnsi="Times New Roman" w:cs="Times New Roman"/>
              </w:rPr>
              <w:t xml:space="preserve">   </w:t>
            </w:r>
            <w:r>
              <w:rPr>
                <w:rFonts w:ascii="Times New Roman" w:eastAsia="楷体" w:hAnsi="Times New Roman" w:cs="Times New Roman"/>
              </w:rPr>
              <w:t>时间、空间复杂度，最优性</w:t>
            </w:r>
          </w:p>
          <w:p w:rsidR="003C0393" w:rsidRDefault="00A00B4A">
            <w:pPr>
              <w:rPr>
                <w:rFonts w:ascii="Times New Roman" w:eastAsia="楷体" w:hAnsi="Times New Roman" w:cs="Times New Roman"/>
              </w:rPr>
            </w:pPr>
            <w:r>
              <w:rPr>
                <w:rFonts w:ascii="Times New Roman" w:eastAsia="楷体" w:hAnsi="Times New Roman" w:cs="Times New Roman"/>
              </w:rPr>
              <w:t>第二章</w:t>
            </w:r>
            <w:r>
              <w:rPr>
                <w:rFonts w:ascii="Times New Roman" w:eastAsia="楷体" w:hAnsi="Times New Roman" w:cs="Times New Roman"/>
              </w:rPr>
              <w:tab/>
            </w:r>
            <w:r>
              <w:rPr>
                <w:rFonts w:ascii="Times New Roman" w:eastAsia="楷体" w:hAnsi="Times New Roman" w:cs="Times New Roman"/>
              </w:rPr>
              <w:t>贪心算法（</w:t>
            </w:r>
            <w:r>
              <w:rPr>
                <w:rFonts w:ascii="Times New Roman" w:eastAsia="楷体" w:hAnsi="Times New Roman" w:cs="Times New Roman"/>
              </w:rPr>
              <w:t>4</w:t>
            </w:r>
            <w:r>
              <w:rPr>
                <w:rFonts w:ascii="Times New Roman" w:eastAsia="楷体" w:hAnsi="Times New Roman" w:cs="Times New Roman"/>
              </w:rPr>
              <w:t>学时）</w:t>
            </w:r>
          </w:p>
          <w:p w:rsidR="003C0393" w:rsidRDefault="00A00B4A">
            <w:pPr>
              <w:rPr>
                <w:rFonts w:ascii="Times New Roman" w:eastAsia="楷体" w:hAnsi="Times New Roman" w:cs="Times New Roman"/>
              </w:rPr>
            </w:pPr>
            <w:r>
              <w:rPr>
                <w:rFonts w:ascii="Times New Roman" w:eastAsia="楷体" w:hAnsi="Times New Roman" w:cs="Times New Roman"/>
              </w:rPr>
              <w:t>2.1</w:t>
            </w:r>
            <w:r>
              <w:rPr>
                <w:rFonts w:ascii="Times New Roman" w:eastAsia="楷体" w:hAnsi="Times New Roman" w:cs="Times New Roman"/>
              </w:rPr>
              <w:tab/>
            </w:r>
            <w:r>
              <w:rPr>
                <w:rFonts w:ascii="Times New Roman" w:eastAsia="楷体" w:hAnsi="Times New Roman" w:cs="Times New Roman"/>
              </w:rPr>
              <w:t>找零钱</w:t>
            </w:r>
          </w:p>
          <w:p w:rsidR="003C0393" w:rsidRDefault="00A00B4A">
            <w:pPr>
              <w:rPr>
                <w:rFonts w:ascii="Times New Roman" w:eastAsia="楷体" w:hAnsi="Times New Roman" w:cs="Times New Roman"/>
              </w:rPr>
            </w:pPr>
            <w:r>
              <w:rPr>
                <w:rFonts w:ascii="Times New Roman" w:eastAsia="楷体" w:hAnsi="Times New Roman" w:cs="Times New Roman"/>
              </w:rPr>
              <w:t>2.2</w:t>
            </w:r>
            <w:r>
              <w:rPr>
                <w:rFonts w:ascii="Times New Roman" w:eastAsia="楷体" w:hAnsi="Times New Roman" w:cs="Times New Roman"/>
              </w:rPr>
              <w:tab/>
            </w:r>
            <w:r>
              <w:rPr>
                <w:rFonts w:ascii="Times New Roman" w:eastAsia="楷体" w:hAnsi="Times New Roman" w:cs="Times New Roman"/>
              </w:rPr>
              <w:t>贪心算法的一般特征</w:t>
            </w:r>
          </w:p>
          <w:p w:rsidR="003C0393" w:rsidRDefault="00A00B4A">
            <w:pPr>
              <w:rPr>
                <w:rFonts w:ascii="Times New Roman" w:eastAsia="楷体" w:hAnsi="Times New Roman" w:cs="Times New Roman"/>
              </w:rPr>
            </w:pPr>
            <w:r>
              <w:rPr>
                <w:rFonts w:ascii="Times New Roman" w:eastAsia="楷体" w:hAnsi="Times New Roman" w:cs="Times New Roman"/>
              </w:rPr>
              <w:t>2.3</w:t>
            </w:r>
            <w:r>
              <w:rPr>
                <w:rFonts w:ascii="Times New Roman" w:eastAsia="楷体" w:hAnsi="Times New Roman" w:cs="Times New Roman"/>
              </w:rPr>
              <w:tab/>
            </w:r>
            <w:r>
              <w:rPr>
                <w:rFonts w:ascii="Times New Roman" w:eastAsia="楷体" w:hAnsi="Times New Roman" w:cs="Times New Roman"/>
              </w:rPr>
              <w:t>最小生成树</w:t>
            </w:r>
          </w:p>
          <w:p w:rsidR="003C0393" w:rsidRDefault="00A00B4A">
            <w:pPr>
              <w:rPr>
                <w:rFonts w:ascii="Times New Roman" w:eastAsia="楷体" w:hAnsi="Times New Roman" w:cs="Times New Roman"/>
              </w:rPr>
            </w:pPr>
            <w:r>
              <w:rPr>
                <w:rFonts w:ascii="Times New Roman" w:eastAsia="楷体" w:hAnsi="Times New Roman" w:cs="Times New Roman"/>
              </w:rPr>
              <w:t>2.4</w:t>
            </w:r>
            <w:r>
              <w:rPr>
                <w:rFonts w:ascii="Times New Roman" w:eastAsia="楷体" w:hAnsi="Times New Roman" w:cs="Times New Roman"/>
              </w:rPr>
              <w:tab/>
            </w:r>
            <w:r>
              <w:rPr>
                <w:rFonts w:ascii="Times New Roman" w:eastAsia="楷体" w:hAnsi="Times New Roman" w:cs="Times New Roman"/>
              </w:rPr>
              <w:t>最短路径</w:t>
            </w:r>
          </w:p>
          <w:p w:rsidR="003C0393" w:rsidRDefault="00A00B4A">
            <w:pPr>
              <w:rPr>
                <w:rFonts w:ascii="Times New Roman" w:eastAsia="楷体" w:hAnsi="Times New Roman" w:cs="Times New Roman"/>
              </w:rPr>
            </w:pPr>
            <w:r>
              <w:rPr>
                <w:rFonts w:ascii="Times New Roman" w:eastAsia="楷体" w:hAnsi="Times New Roman" w:cs="Times New Roman"/>
              </w:rPr>
              <w:t>2.5</w:t>
            </w:r>
            <w:r>
              <w:rPr>
                <w:rFonts w:ascii="Times New Roman" w:eastAsia="楷体" w:hAnsi="Times New Roman" w:cs="Times New Roman"/>
              </w:rPr>
              <w:tab/>
            </w:r>
            <w:r>
              <w:rPr>
                <w:rFonts w:ascii="Times New Roman" w:eastAsia="楷体" w:hAnsi="Times New Roman" w:cs="Times New Roman"/>
              </w:rPr>
              <w:t>背包问题</w:t>
            </w:r>
          </w:p>
          <w:p w:rsidR="003C0393" w:rsidRDefault="00A00B4A">
            <w:pPr>
              <w:rPr>
                <w:rFonts w:ascii="Times New Roman" w:eastAsia="楷体" w:hAnsi="Times New Roman" w:cs="Times New Roman"/>
              </w:rPr>
            </w:pPr>
            <w:r>
              <w:rPr>
                <w:rFonts w:ascii="Times New Roman" w:eastAsia="楷体" w:hAnsi="Times New Roman" w:cs="Times New Roman"/>
              </w:rPr>
              <w:t>2.6</w:t>
            </w:r>
            <w:r>
              <w:rPr>
                <w:rFonts w:ascii="Times New Roman" w:eastAsia="楷体" w:hAnsi="Times New Roman" w:cs="Times New Roman"/>
              </w:rPr>
              <w:tab/>
            </w:r>
            <w:r>
              <w:rPr>
                <w:rFonts w:ascii="Times New Roman" w:eastAsia="楷体" w:hAnsi="Times New Roman" w:cs="Times New Roman"/>
              </w:rPr>
              <w:t>日常安排</w:t>
            </w:r>
          </w:p>
          <w:p w:rsidR="003C0393" w:rsidRDefault="00A00B4A">
            <w:pPr>
              <w:rPr>
                <w:rFonts w:ascii="Times New Roman" w:eastAsia="楷体" w:hAnsi="Times New Roman" w:cs="Times New Roman"/>
              </w:rPr>
            </w:pPr>
            <w:r>
              <w:rPr>
                <w:rFonts w:ascii="Times New Roman" w:eastAsia="楷体" w:hAnsi="Times New Roman" w:cs="Times New Roman"/>
              </w:rPr>
              <w:t>第三章</w:t>
            </w:r>
            <w:r>
              <w:rPr>
                <w:rFonts w:ascii="Times New Roman" w:eastAsia="楷体" w:hAnsi="Times New Roman" w:cs="Times New Roman"/>
              </w:rPr>
              <w:tab/>
            </w:r>
            <w:r>
              <w:rPr>
                <w:rFonts w:ascii="Times New Roman" w:eastAsia="楷体" w:hAnsi="Times New Roman" w:cs="Times New Roman"/>
              </w:rPr>
              <w:t>分而治之法（</w:t>
            </w:r>
            <w:r>
              <w:rPr>
                <w:rFonts w:ascii="Times New Roman" w:eastAsia="楷体" w:hAnsi="Times New Roman" w:cs="Times New Roman"/>
              </w:rPr>
              <w:t>6</w:t>
            </w:r>
            <w:r>
              <w:rPr>
                <w:rFonts w:ascii="Times New Roman" w:eastAsia="楷体" w:hAnsi="Times New Roman" w:cs="Times New Roman"/>
              </w:rPr>
              <w:t>学时）</w:t>
            </w:r>
          </w:p>
          <w:p w:rsidR="003C0393" w:rsidRDefault="00A00B4A">
            <w:pPr>
              <w:rPr>
                <w:rFonts w:ascii="Times New Roman" w:eastAsia="楷体" w:hAnsi="Times New Roman" w:cs="Times New Roman"/>
              </w:rPr>
            </w:pPr>
            <w:r>
              <w:rPr>
                <w:rFonts w:ascii="Times New Roman" w:eastAsia="楷体" w:hAnsi="Times New Roman" w:cs="Times New Roman"/>
              </w:rPr>
              <w:t>3.1</w:t>
            </w:r>
            <w:r>
              <w:rPr>
                <w:rFonts w:ascii="Times New Roman" w:eastAsia="楷体" w:hAnsi="Times New Roman" w:cs="Times New Roman"/>
              </w:rPr>
              <w:tab/>
            </w:r>
            <w:r>
              <w:rPr>
                <w:rFonts w:ascii="Times New Roman" w:eastAsia="楷体" w:hAnsi="Times New Roman" w:cs="Times New Roman"/>
              </w:rPr>
              <w:t>简介：大数乘法</w:t>
            </w:r>
          </w:p>
          <w:p w:rsidR="003C0393" w:rsidRDefault="00A00B4A">
            <w:pPr>
              <w:rPr>
                <w:rFonts w:ascii="Times New Roman" w:eastAsia="楷体" w:hAnsi="Times New Roman" w:cs="Times New Roman"/>
              </w:rPr>
            </w:pPr>
            <w:r>
              <w:rPr>
                <w:rFonts w:ascii="Times New Roman" w:eastAsia="楷体" w:hAnsi="Times New Roman" w:cs="Times New Roman"/>
              </w:rPr>
              <w:t>3.2</w:t>
            </w:r>
            <w:r>
              <w:rPr>
                <w:rFonts w:ascii="Times New Roman" w:eastAsia="楷体" w:hAnsi="Times New Roman" w:cs="Times New Roman"/>
              </w:rPr>
              <w:tab/>
            </w:r>
            <w:r>
              <w:rPr>
                <w:rFonts w:ascii="Times New Roman" w:eastAsia="楷体" w:hAnsi="Times New Roman" w:cs="Times New Roman"/>
              </w:rPr>
              <w:t>通用模板</w:t>
            </w:r>
          </w:p>
          <w:p w:rsidR="003C0393" w:rsidRDefault="00A00B4A">
            <w:pPr>
              <w:rPr>
                <w:rFonts w:ascii="Times New Roman" w:eastAsia="楷体" w:hAnsi="Times New Roman" w:cs="Times New Roman"/>
              </w:rPr>
            </w:pPr>
            <w:r>
              <w:rPr>
                <w:rFonts w:ascii="Times New Roman" w:eastAsia="楷体" w:hAnsi="Times New Roman" w:cs="Times New Roman"/>
              </w:rPr>
              <w:t>3.3</w:t>
            </w:r>
            <w:r>
              <w:rPr>
                <w:rFonts w:ascii="Times New Roman" w:eastAsia="楷体" w:hAnsi="Times New Roman" w:cs="Times New Roman"/>
              </w:rPr>
              <w:tab/>
            </w:r>
            <w:r>
              <w:rPr>
                <w:rFonts w:ascii="Times New Roman" w:eastAsia="楷体" w:hAnsi="Times New Roman" w:cs="Times New Roman"/>
              </w:rPr>
              <w:t>二分法查找</w:t>
            </w:r>
          </w:p>
          <w:p w:rsidR="003C0393" w:rsidRDefault="00A00B4A">
            <w:pPr>
              <w:rPr>
                <w:rFonts w:ascii="Times New Roman" w:eastAsia="楷体" w:hAnsi="Times New Roman" w:cs="Times New Roman"/>
              </w:rPr>
            </w:pPr>
            <w:r>
              <w:rPr>
                <w:rFonts w:ascii="Times New Roman" w:eastAsia="楷体" w:hAnsi="Times New Roman" w:cs="Times New Roman"/>
              </w:rPr>
              <w:t>3.4</w:t>
            </w:r>
            <w:r>
              <w:rPr>
                <w:rFonts w:ascii="Times New Roman" w:eastAsia="楷体" w:hAnsi="Times New Roman" w:cs="Times New Roman"/>
              </w:rPr>
              <w:tab/>
            </w:r>
            <w:r>
              <w:rPr>
                <w:rFonts w:ascii="Times New Roman" w:eastAsia="楷体" w:hAnsi="Times New Roman" w:cs="Times New Roman"/>
              </w:rPr>
              <w:t>排序</w:t>
            </w:r>
          </w:p>
          <w:p w:rsidR="003C0393" w:rsidRDefault="00A00B4A">
            <w:pPr>
              <w:rPr>
                <w:rFonts w:ascii="Times New Roman" w:eastAsia="楷体" w:hAnsi="Times New Roman" w:cs="Times New Roman"/>
              </w:rPr>
            </w:pPr>
            <w:r>
              <w:rPr>
                <w:rFonts w:ascii="Times New Roman" w:eastAsia="楷体" w:hAnsi="Times New Roman" w:cs="Times New Roman"/>
              </w:rPr>
              <w:t>3.5</w:t>
            </w:r>
            <w:r>
              <w:rPr>
                <w:rFonts w:ascii="Times New Roman" w:eastAsia="楷体" w:hAnsi="Times New Roman" w:cs="Times New Roman"/>
              </w:rPr>
              <w:tab/>
            </w:r>
            <w:r>
              <w:rPr>
                <w:rFonts w:ascii="Times New Roman" w:eastAsia="楷体" w:hAnsi="Times New Roman" w:cs="Times New Roman"/>
              </w:rPr>
              <w:t>递归算法的分析</w:t>
            </w:r>
          </w:p>
          <w:p w:rsidR="003C0393" w:rsidRDefault="00A00B4A">
            <w:pPr>
              <w:rPr>
                <w:rFonts w:ascii="Times New Roman" w:eastAsia="楷体" w:hAnsi="Times New Roman" w:cs="Times New Roman"/>
              </w:rPr>
            </w:pPr>
            <w:r>
              <w:rPr>
                <w:rFonts w:ascii="Times New Roman" w:eastAsia="楷体" w:hAnsi="Times New Roman" w:cs="Times New Roman"/>
              </w:rPr>
              <w:t>3.6</w:t>
            </w:r>
            <w:r>
              <w:rPr>
                <w:rFonts w:ascii="Times New Roman" w:eastAsia="楷体" w:hAnsi="Times New Roman" w:cs="Times New Roman"/>
              </w:rPr>
              <w:tab/>
            </w:r>
            <w:r>
              <w:rPr>
                <w:rFonts w:ascii="Times New Roman" w:eastAsia="楷体" w:hAnsi="Times New Roman" w:cs="Times New Roman"/>
              </w:rPr>
              <w:t>查找中值</w:t>
            </w:r>
          </w:p>
          <w:p w:rsidR="003C0393" w:rsidRDefault="00A00B4A">
            <w:pPr>
              <w:rPr>
                <w:rFonts w:ascii="Times New Roman" w:eastAsia="楷体" w:hAnsi="Times New Roman" w:cs="Times New Roman"/>
              </w:rPr>
            </w:pPr>
            <w:r>
              <w:rPr>
                <w:rFonts w:ascii="Times New Roman" w:eastAsia="楷体" w:hAnsi="Times New Roman" w:cs="Times New Roman"/>
              </w:rPr>
              <w:t>3.7</w:t>
            </w:r>
            <w:r>
              <w:rPr>
                <w:rFonts w:ascii="Times New Roman" w:eastAsia="楷体" w:hAnsi="Times New Roman" w:cs="Times New Roman"/>
              </w:rPr>
              <w:tab/>
            </w:r>
            <w:r>
              <w:rPr>
                <w:rFonts w:ascii="Times New Roman" w:eastAsia="楷体" w:hAnsi="Times New Roman" w:cs="Times New Roman"/>
              </w:rPr>
              <w:t>矩阵乘法</w:t>
            </w:r>
          </w:p>
          <w:p w:rsidR="003C0393" w:rsidRDefault="00A00B4A">
            <w:pPr>
              <w:rPr>
                <w:rFonts w:ascii="Times New Roman" w:eastAsia="楷体" w:hAnsi="Times New Roman" w:cs="Times New Roman"/>
              </w:rPr>
            </w:pPr>
            <w:r>
              <w:rPr>
                <w:rFonts w:ascii="Times New Roman" w:eastAsia="楷体" w:hAnsi="Times New Roman" w:cs="Times New Roman"/>
              </w:rPr>
              <w:t>3.8</w:t>
            </w:r>
            <w:r>
              <w:rPr>
                <w:rFonts w:ascii="Times New Roman" w:eastAsia="楷体" w:hAnsi="Times New Roman" w:cs="Times New Roman"/>
              </w:rPr>
              <w:tab/>
            </w:r>
            <w:r>
              <w:rPr>
                <w:rFonts w:ascii="Times New Roman" w:eastAsia="楷体" w:hAnsi="Times New Roman" w:cs="Times New Roman"/>
              </w:rPr>
              <w:t>竞赛安排</w:t>
            </w:r>
          </w:p>
          <w:p w:rsidR="003C0393" w:rsidRDefault="00A00B4A">
            <w:pPr>
              <w:rPr>
                <w:rFonts w:ascii="Times New Roman" w:eastAsia="楷体" w:hAnsi="Times New Roman" w:cs="Times New Roman"/>
              </w:rPr>
            </w:pPr>
            <w:r>
              <w:rPr>
                <w:rFonts w:ascii="Times New Roman" w:eastAsia="楷体" w:hAnsi="Times New Roman" w:cs="Times New Roman"/>
              </w:rPr>
              <w:t>第四章</w:t>
            </w:r>
            <w:r>
              <w:rPr>
                <w:rFonts w:ascii="Times New Roman" w:eastAsia="楷体" w:hAnsi="Times New Roman" w:cs="Times New Roman"/>
              </w:rPr>
              <w:tab/>
            </w:r>
            <w:r>
              <w:rPr>
                <w:rFonts w:ascii="Times New Roman" w:eastAsia="楷体" w:hAnsi="Times New Roman" w:cs="Times New Roman"/>
              </w:rPr>
              <w:t>动态规划（</w:t>
            </w:r>
            <w:r>
              <w:rPr>
                <w:rFonts w:ascii="Times New Roman" w:eastAsia="楷体" w:hAnsi="Times New Roman" w:cs="Times New Roman"/>
              </w:rPr>
              <w:t>8</w:t>
            </w:r>
            <w:r>
              <w:rPr>
                <w:rFonts w:ascii="Times New Roman" w:eastAsia="楷体" w:hAnsi="Times New Roman" w:cs="Times New Roman"/>
              </w:rPr>
              <w:t>学时）</w:t>
            </w:r>
          </w:p>
          <w:p w:rsidR="003C0393" w:rsidRDefault="00A00B4A">
            <w:pPr>
              <w:rPr>
                <w:rFonts w:ascii="Times New Roman" w:eastAsia="楷体" w:hAnsi="Times New Roman" w:cs="Times New Roman"/>
              </w:rPr>
            </w:pPr>
            <w:r>
              <w:rPr>
                <w:rFonts w:ascii="Times New Roman" w:eastAsia="楷体" w:hAnsi="Times New Roman" w:cs="Times New Roman"/>
              </w:rPr>
              <w:t>4.1</w:t>
            </w:r>
            <w:r>
              <w:rPr>
                <w:rFonts w:ascii="Times New Roman" w:eastAsia="楷体" w:hAnsi="Times New Roman" w:cs="Times New Roman"/>
              </w:rPr>
              <w:tab/>
            </w:r>
            <w:r>
              <w:rPr>
                <w:rFonts w:ascii="Times New Roman" w:eastAsia="楷体" w:hAnsi="Times New Roman" w:cs="Times New Roman"/>
              </w:rPr>
              <w:t>例子</w:t>
            </w:r>
          </w:p>
          <w:p w:rsidR="003C0393" w:rsidRDefault="00A00B4A">
            <w:pPr>
              <w:rPr>
                <w:rFonts w:ascii="Times New Roman" w:eastAsia="楷体" w:hAnsi="Times New Roman" w:cs="Times New Roman"/>
              </w:rPr>
            </w:pPr>
            <w:r>
              <w:rPr>
                <w:rFonts w:ascii="Times New Roman" w:eastAsia="楷体" w:hAnsi="Times New Roman" w:cs="Times New Roman"/>
              </w:rPr>
              <w:t>4.2</w:t>
            </w:r>
            <w:r>
              <w:rPr>
                <w:rFonts w:ascii="Times New Roman" w:eastAsia="楷体" w:hAnsi="Times New Roman" w:cs="Times New Roman"/>
              </w:rPr>
              <w:tab/>
            </w:r>
            <w:r>
              <w:rPr>
                <w:rFonts w:ascii="Times New Roman" w:eastAsia="楷体" w:hAnsi="Times New Roman" w:cs="Times New Roman"/>
              </w:rPr>
              <w:t>找零钱</w:t>
            </w:r>
          </w:p>
          <w:p w:rsidR="003C0393" w:rsidRDefault="00A00B4A">
            <w:pPr>
              <w:rPr>
                <w:rFonts w:ascii="Times New Roman" w:eastAsia="楷体" w:hAnsi="Times New Roman" w:cs="Times New Roman"/>
              </w:rPr>
            </w:pPr>
            <w:r>
              <w:rPr>
                <w:rFonts w:ascii="Times New Roman" w:eastAsia="楷体" w:hAnsi="Times New Roman" w:cs="Times New Roman"/>
              </w:rPr>
              <w:t>4.3</w:t>
            </w:r>
            <w:r>
              <w:rPr>
                <w:rFonts w:ascii="Times New Roman" w:eastAsia="楷体" w:hAnsi="Times New Roman" w:cs="Times New Roman"/>
              </w:rPr>
              <w:tab/>
            </w:r>
            <w:r>
              <w:rPr>
                <w:rFonts w:ascii="Times New Roman" w:eastAsia="楷体" w:hAnsi="Times New Roman" w:cs="Times New Roman"/>
              </w:rPr>
              <w:t>最优性原则</w:t>
            </w:r>
          </w:p>
          <w:p w:rsidR="003C0393" w:rsidRDefault="00A00B4A">
            <w:pPr>
              <w:rPr>
                <w:rFonts w:ascii="Times New Roman" w:eastAsia="楷体" w:hAnsi="Times New Roman" w:cs="Times New Roman"/>
              </w:rPr>
            </w:pPr>
            <w:r>
              <w:rPr>
                <w:rFonts w:ascii="Times New Roman" w:eastAsia="楷体" w:hAnsi="Times New Roman" w:cs="Times New Roman"/>
              </w:rPr>
              <w:t>4.4</w:t>
            </w:r>
            <w:r>
              <w:rPr>
                <w:rFonts w:ascii="Times New Roman" w:eastAsia="楷体" w:hAnsi="Times New Roman" w:cs="Times New Roman"/>
              </w:rPr>
              <w:tab/>
            </w:r>
            <w:r>
              <w:rPr>
                <w:rFonts w:ascii="Times New Roman" w:eastAsia="楷体" w:hAnsi="Times New Roman" w:cs="Times New Roman"/>
              </w:rPr>
              <w:t>背包问题</w:t>
            </w:r>
          </w:p>
          <w:p w:rsidR="003C0393" w:rsidRDefault="00A00B4A">
            <w:pPr>
              <w:rPr>
                <w:rFonts w:ascii="Times New Roman" w:eastAsia="楷体" w:hAnsi="Times New Roman" w:cs="Times New Roman"/>
              </w:rPr>
            </w:pPr>
            <w:r>
              <w:rPr>
                <w:rFonts w:ascii="Times New Roman" w:eastAsia="楷体" w:hAnsi="Times New Roman" w:cs="Times New Roman"/>
              </w:rPr>
              <w:t>4.5</w:t>
            </w:r>
            <w:r>
              <w:rPr>
                <w:rFonts w:ascii="Times New Roman" w:eastAsia="楷体" w:hAnsi="Times New Roman" w:cs="Times New Roman"/>
              </w:rPr>
              <w:tab/>
            </w:r>
            <w:r>
              <w:rPr>
                <w:rFonts w:ascii="Times New Roman" w:eastAsia="楷体" w:hAnsi="Times New Roman" w:cs="Times New Roman"/>
              </w:rPr>
              <w:t>最短路径</w:t>
            </w:r>
          </w:p>
          <w:p w:rsidR="003C0393" w:rsidRDefault="00A00B4A">
            <w:pPr>
              <w:rPr>
                <w:rFonts w:ascii="Times New Roman" w:eastAsia="楷体" w:hAnsi="Times New Roman" w:cs="Times New Roman"/>
              </w:rPr>
            </w:pPr>
            <w:r>
              <w:rPr>
                <w:rFonts w:ascii="Times New Roman" w:eastAsia="楷体" w:hAnsi="Times New Roman" w:cs="Times New Roman"/>
              </w:rPr>
              <w:t>4.6</w:t>
            </w:r>
            <w:r>
              <w:rPr>
                <w:rFonts w:ascii="Times New Roman" w:eastAsia="楷体" w:hAnsi="Times New Roman" w:cs="Times New Roman"/>
              </w:rPr>
              <w:tab/>
            </w:r>
            <w:r>
              <w:rPr>
                <w:rFonts w:ascii="Times New Roman" w:eastAsia="楷体" w:hAnsi="Times New Roman" w:cs="Times New Roman"/>
              </w:rPr>
              <w:t>矩阵连乘问题</w:t>
            </w:r>
          </w:p>
          <w:p w:rsidR="003C0393" w:rsidRDefault="00A00B4A">
            <w:pPr>
              <w:rPr>
                <w:rFonts w:ascii="Times New Roman" w:eastAsia="楷体" w:hAnsi="Times New Roman" w:cs="Times New Roman"/>
              </w:rPr>
            </w:pPr>
            <w:r>
              <w:rPr>
                <w:rFonts w:ascii="Times New Roman" w:eastAsia="楷体" w:hAnsi="Times New Roman" w:cs="Times New Roman"/>
              </w:rPr>
              <w:t>4.7</w:t>
            </w:r>
            <w:r>
              <w:rPr>
                <w:rFonts w:ascii="Times New Roman" w:eastAsia="楷体" w:hAnsi="Times New Roman" w:cs="Times New Roman"/>
              </w:rPr>
              <w:tab/>
            </w:r>
            <w:r>
              <w:rPr>
                <w:rFonts w:ascii="Times New Roman" w:eastAsia="楷体" w:hAnsi="Times New Roman" w:cs="Times New Roman"/>
              </w:rPr>
              <w:t>最长公共子序列问题</w:t>
            </w:r>
          </w:p>
          <w:p w:rsidR="003C0393" w:rsidRDefault="00A00B4A">
            <w:pPr>
              <w:rPr>
                <w:rFonts w:ascii="Times New Roman" w:eastAsia="楷体" w:hAnsi="Times New Roman" w:cs="Times New Roman"/>
              </w:rPr>
            </w:pPr>
            <w:r>
              <w:rPr>
                <w:rFonts w:ascii="Times New Roman" w:eastAsia="楷体" w:hAnsi="Times New Roman" w:cs="Times New Roman"/>
              </w:rPr>
              <w:t>4.8</w:t>
            </w:r>
            <w:r>
              <w:rPr>
                <w:rFonts w:ascii="Times New Roman" w:eastAsia="楷体" w:hAnsi="Times New Roman" w:cs="Times New Roman"/>
              </w:rPr>
              <w:tab/>
            </w:r>
            <w:r>
              <w:rPr>
                <w:rFonts w:ascii="Times New Roman" w:eastAsia="楷体" w:hAnsi="Times New Roman" w:cs="Times New Roman"/>
              </w:rPr>
              <w:t>凸多边形三角剖分问题</w:t>
            </w:r>
          </w:p>
          <w:p w:rsidR="003C0393" w:rsidRDefault="00A00B4A">
            <w:pPr>
              <w:rPr>
                <w:rFonts w:ascii="Times New Roman" w:eastAsia="楷体" w:hAnsi="Times New Roman" w:cs="Times New Roman"/>
              </w:rPr>
            </w:pPr>
            <w:r>
              <w:rPr>
                <w:rFonts w:ascii="Times New Roman" w:eastAsia="楷体" w:hAnsi="Times New Roman" w:cs="Times New Roman"/>
              </w:rPr>
              <w:t>第五章</w:t>
            </w:r>
            <w:r>
              <w:rPr>
                <w:rFonts w:ascii="Times New Roman" w:eastAsia="楷体" w:hAnsi="Times New Roman" w:cs="Times New Roman"/>
              </w:rPr>
              <w:tab/>
            </w:r>
            <w:r>
              <w:rPr>
                <w:rFonts w:ascii="Times New Roman" w:eastAsia="楷体" w:hAnsi="Times New Roman" w:cs="Times New Roman"/>
              </w:rPr>
              <w:t>搜索法（</w:t>
            </w:r>
            <w:r>
              <w:rPr>
                <w:rFonts w:ascii="Times New Roman" w:eastAsia="楷体" w:hAnsi="Times New Roman" w:cs="Times New Roman"/>
              </w:rPr>
              <w:t>6</w:t>
            </w:r>
            <w:r>
              <w:rPr>
                <w:rFonts w:ascii="Times New Roman" w:eastAsia="楷体" w:hAnsi="Times New Roman" w:cs="Times New Roman"/>
              </w:rPr>
              <w:t>学时）</w:t>
            </w:r>
          </w:p>
          <w:p w:rsidR="003C0393" w:rsidRDefault="00A00B4A">
            <w:pPr>
              <w:rPr>
                <w:rFonts w:ascii="Times New Roman" w:eastAsia="楷体" w:hAnsi="Times New Roman" w:cs="Times New Roman"/>
              </w:rPr>
            </w:pPr>
            <w:r>
              <w:rPr>
                <w:rFonts w:ascii="Times New Roman" w:eastAsia="楷体" w:hAnsi="Times New Roman" w:cs="Times New Roman"/>
              </w:rPr>
              <w:t>5.1</w:t>
            </w:r>
            <w:r>
              <w:rPr>
                <w:rFonts w:ascii="Times New Roman" w:eastAsia="楷体" w:hAnsi="Times New Roman" w:cs="Times New Roman"/>
              </w:rPr>
              <w:tab/>
            </w:r>
            <w:r>
              <w:rPr>
                <w:rFonts w:ascii="Times New Roman" w:eastAsia="楷体" w:hAnsi="Times New Roman" w:cs="Times New Roman"/>
              </w:rPr>
              <w:t>引论</w:t>
            </w:r>
          </w:p>
          <w:p w:rsidR="003C0393" w:rsidRDefault="00A00B4A">
            <w:pPr>
              <w:rPr>
                <w:rFonts w:ascii="Times New Roman" w:eastAsia="楷体" w:hAnsi="Times New Roman" w:cs="Times New Roman"/>
              </w:rPr>
            </w:pPr>
            <w:r>
              <w:rPr>
                <w:rFonts w:ascii="Times New Roman" w:eastAsia="楷体" w:hAnsi="Times New Roman" w:cs="Times New Roman"/>
              </w:rPr>
              <w:t>5.2</w:t>
            </w:r>
            <w:r>
              <w:rPr>
                <w:rFonts w:ascii="Times New Roman" w:eastAsia="楷体" w:hAnsi="Times New Roman" w:cs="Times New Roman"/>
              </w:rPr>
              <w:tab/>
              <w:t>DFS</w:t>
            </w:r>
            <w:r>
              <w:rPr>
                <w:rFonts w:ascii="Times New Roman" w:eastAsia="楷体" w:hAnsi="Times New Roman" w:cs="Times New Roman"/>
              </w:rPr>
              <w:t>搜索</w:t>
            </w:r>
          </w:p>
          <w:p w:rsidR="003C0393" w:rsidRDefault="00A00B4A">
            <w:pPr>
              <w:rPr>
                <w:rFonts w:ascii="Times New Roman" w:eastAsia="楷体" w:hAnsi="Times New Roman" w:cs="Times New Roman"/>
              </w:rPr>
            </w:pPr>
            <w:r>
              <w:rPr>
                <w:rFonts w:ascii="Times New Roman" w:eastAsia="楷体" w:hAnsi="Times New Roman" w:cs="Times New Roman"/>
              </w:rPr>
              <w:t>5.3</w:t>
            </w:r>
            <w:r>
              <w:rPr>
                <w:rFonts w:ascii="Times New Roman" w:eastAsia="楷体" w:hAnsi="Times New Roman" w:cs="Times New Roman"/>
              </w:rPr>
              <w:tab/>
              <w:t>BFS</w:t>
            </w:r>
            <w:r>
              <w:rPr>
                <w:rFonts w:ascii="Times New Roman" w:eastAsia="楷体" w:hAnsi="Times New Roman" w:cs="Times New Roman"/>
              </w:rPr>
              <w:t>算法</w:t>
            </w:r>
          </w:p>
          <w:p w:rsidR="003C0393" w:rsidRDefault="00A00B4A">
            <w:pPr>
              <w:rPr>
                <w:rFonts w:ascii="Times New Roman" w:eastAsia="楷体" w:hAnsi="Times New Roman" w:cs="Times New Roman"/>
              </w:rPr>
            </w:pPr>
            <w:r>
              <w:rPr>
                <w:rFonts w:ascii="Times New Roman" w:eastAsia="楷体" w:hAnsi="Times New Roman" w:cs="Times New Roman"/>
              </w:rPr>
              <w:t>5.4</w:t>
            </w:r>
            <w:r>
              <w:rPr>
                <w:rFonts w:ascii="Times New Roman" w:eastAsia="楷体" w:hAnsi="Times New Roman" w:cs="Times New Roman"/>
              </w:rPr>
              <w:tab/>
            </w:r>
            <w:r>
              <w:rPr>
                <w:rFonts w:ascii="Times New Roman" w:eastAsia="楷体" w:hAnsi="Times New Roman" w:cs="Times New Roman"/>
              </w:rPr>
              <w:t>回溯法</w:t>
            </w:r>
          </w:p>
          <w:p w:rsidR="003C0393" w:rsidRDefault="00A00B4A">
            <w:pPr>
              <w:rPr>
                <w:rFonts w:ascii="Times New Roman" w:eastAsia="楷体" w:hAnsi="Times New Roman" w:cs="Times New Roman"/>
              </w:rPr>
            </w:pPr>
            <w:r>
              <w:rPr>
                <w:rFonts w:ascii="Times New Roman" w:eastAsia="楷体" w:hAnsi="Times New Roman" w:cs="Times New Roman"/>
              </w:rPr>
              <w:t>5.5</w:t>
            </w:r>
            <w:r>
              <w:rPr>
                <w:rFonts w:ascii="Times New Roman" w:eastAsia="楷体" w:hAnsi="Times New Roman" w:cs="Times New Roman"/>
              </w:rPr>
              <w:tab/>
            </w:r>
            <w:r>
              <w:rPr>
                <w:rFonts w:ascii="Times New Roman" w:eastAsia="楷体" w:hAnsi="Times New Roman" w:cs="Times New Roman"/>
              </w:rPr>
              <w:t>分支界限法</w:t>
            </w:r>
          </w:p>
          <w:p w:rsidR="003C0393" w:rsidRDefault="00A00B4A">
            <w:pPr>
              <w:rPr>
                <w:rFonts w:ascii="Times New Roman" w:eastAsia="楷体" w:hAnsi="Times New Roman" w:cs="Times New Roman"/>
              </w:rPr>
            </w:pPr>
            <w:r>
              <w:rPr>
                <w:rFonts w:ascii="Times New Roman" w:eastAsia="楷体" w:hAnsi="Times New Roman" w:cs="Times New Roman"/>
              </w:rPr>
              <w:t>5.6</w:t>
            </w:r>
            <w:r>
              <w:rPr>
                <w:rFonts w:ascii="Times New Roman" w:eastAsia="楷体" w:hAnsi="Times New Roman" w:cs="Times New Roman"/>
              </w:rPr>
              <w:tab/>
            </w:r>
            <w:r>
              <w:rPr>
                <w:rFonts w:ascii="Times New Roman" w:eastAsia="楷体" w:hAnsi="Times New Roman" w:cs="Times New Roman"/>
              </w:rPr>
              <w:t>极小化原则</w:t>
            </w:r>
          </w:p>
          <w:p w:rsidR="003C0393" w:rsidRDefault="00A00B4A">
            <w:pPr>
              <w:rPr>
                <w:rFonts w:ascii="Times New Roman" w:eastAsia="楷体" w:hAnsi="Times New Roman" w:cs="Times New Roman"/>
              </w:rPr>
            </w:pPr>
            <w:r>
              <w:rPr>
                <w:rFonts w:ascii="Times New Roman" w:eastAsia="楷体" w:hAnsi="Times New Roman" w:cs="Times New Roman"/>
              </w:rPr>
              <w:t>5.7</w:t>
            </w:r>
            <w:r>
              <w:rPr>
                <w:rFonts w:ascii="Times New Roman" w:eastAsia="楷体" w:hAnsi="Times New Roman" w:cs="Times New Roman"/>
              </w:rPr>
              <w:tab/>
              <w:t>A*</w:t>
            </w:r>
            <w:r>
              <w:rPr>
                <w:rFonts w:ascii="Times New Roman" w:eastAsia="楷体" w:hAnsi="Times New Roman" w:cs="Times New Roman"/>
              </w:rPr>
              <w:t>算法</w:t>
            </w:r>
          </w:p>
          <w:p w:rsidR="003C0393" w:rsidRDefault="00A00B4A">
            <w:pPr>
              <w:rPr>
                <w:rFonts w:ascii="Times New Roman" w:eastAsia="楷体" w:hAnsi="Times New Roman" w:cs="Times New Roman"/>
              </w:rPr>
            </w:pPr>
            <w:r>
              <w:rPr>
                <w:rFonts w:ascii="Times New Roman" w:eastAsia="楷体" w:hAnsi="Times New Roman" w:cs="Times New Roman"/>
              </w:rPr>
              <w:t>第六章</w:t>
            </w:r>
            <w:r>
              <w:rPr>
                <w:rFonts w:ascii="Times New Roman" w:eastAsia="楷体" w:hAnsi="Times New Roman" w:cs="Times New Roman"/>
              </w:rPr>
              <w:tab/>
            </w:r>
            <w:r>
              <w:rPr>
                <w:rFonts w:ascii="Times New Roman" w:eastAsia="楷体" w:hAnsi="Times New Roman" w:cs="Times New Roman"/>
              </w:rPr>
              <w:t>概率算法（</w:t>
            </w:r>
            <w:r>
              <w:rPr>
                <w:rFonts w:ascii="Times New Roman" w:eastAsia="楷体" w:hAnsi="Times New Roman" w:cs="Times New Roman"/>
              </w:rPr>
              <w:t>4</w:t>
            </w:r>
            <w:r>
              <w:rPr>
                <w:rFonts w:ascii="Times New Roman" w:eastAsia="楷体" w:hAnsi="Times New Roman" w:cs="Times New Roman"/>
              </w:rPr>
              <w:t>学时）</w:t>
            </w:r>
          </w:p>
          <w:p w:rsidR="003C0393" w:rsidRDefault="00A00B4A">
            <w:pPr>
              <w:rPr>
                <w:rFonts w:ascii="Times New Roman" w:eastAsia="楷体" w:hAnsi="Times New Roman" w:cs="Times New Roman"/>
              </w:rPr>
            </w:pPr>
            <w:r>
              <w:rPr>
                <w:rFonts w:ascii="Times New Roman" w:eastAsia="楷体" w:hAnsi="Times New Roman" w:cs="Times New Roman"/>
              </w:rPr>
              <w:t>6.1</w:t>
            </w:r>
            <w:r>
              <w:rPr>
                <w:rFonts w:ascii="Times New Roman" w:eastAsia="楷体" w:hAnsi="Times New Roman" w:cs="Times New Roman"/>
              </w:rPr>
              <w:tab/>
            </w:r>
            <w:r>
              <w:rPr>
                <w:rFonts w:ascii="Times New Roman" w:eastAsia="楷体" w:hAnsi="Times New Roman" w:cs="Times New Roman"/>
              </w:rPr>
              <w:t>引言</w:t>
            </w:r>
          </w:p>
          <w:p w:rsidR="003C0393" w:rsidRDefault="00A00B4A">
            <w:pPr>
              <w:rPr>
                <w:rFonts w:ascii="Times New Roman" w:eastAsia="楷体" w:hAnsi="Times New Roman" w:cs="Times New Roman"/>
              </w:rPr>
            </w:pPr>
            <w:r>
              <w:rPr>
                <w:rFonts w:ascii="Times New Roman" w:eastAsia="楷体" w:hAnsi="Times New Roman" w:cs="Times New Roman"/>
              </w:rPr>
              <w:t>6.2</w:t>
            </w:r>
            <w:r>
              <w:rPr>
                <w:rFonts w:ascii="Times New Roman" w:eastAsia="楷体" w:hAnsi="Times New Roman" w:cs="Times New Roman"/>
              </w:rPr>
              <w:tab/>
            </w:r>
            <w:r>
              <w:rPr>
                <w:rFonts w:ascii="Times New Roman" w:eastAsia="楷体" w:hAnsi="Times New Roman" w:cs="Times New Roman"/>
              </w:rPr>
              <w:t>随机数产生器</w:t>
            </w:r>
          </w:p>
          <w:p w:rsidR="003C0393" w:rsidRDefault="00A00B4A">
            <w:pPr>
              <w:rPr>
                <w:rFonts w:ascii="Times New Roman" w:eastAsia="楷体" w:hAnsi="Times New Roman" w:cs="Times New Roman"/>
              </w:rPr>
            </w:pPr>
            <w:r>
              <w:rPr>
                <w:rFonts w:ascii="Times New Roman" w:eastAsia="楷体" w:hAnsi="Times New Roman" w:cs="Times New Roman"/>
              </w:rPr>
              <w:t>6.3</w:t>
            </w:r>
            <w:r>
              <w:rPr>
                <w:rFonts w:ascii="Times New Roman" w:eastAsia="楷体" w:hAnsi="Times New Roman" w:cs="Times New Roman"/>
              </w:rPr>
              <w:tab/>
            </w:r>
            <w:r>
              <w:rPr>
                <w:rFonts w:ascii="Times New Roman" w:eastAsia="楷体" w:hAnsi="Times New Roman" w:cs="Times New Roman"/>
              </w:rPr>
              <w:t>数值概率算法</w:t>
            </w:r>
          </w:p>
          <w:p w:rsidR="003C0393" w:rsidRDefault="00A00B4A">
            <w:pPr>
              <w:rPr>
                <w:rFonts w:ascii="Times New Roman" w:eastAsia="楷体" w:hAnsi="Times New Roman" w:cs="Times New Roman"/>
              </w:rPr>
            </w:pPr>
            <w:r>
              <w:rPr>
                <w:rFonts w:ascii="Times New Roman" w:eastAsia="楷体" w:hAnsi="Times New Roman" w:cs="Times New Roman"/>
              </w:rPr>
              <w:lastRenderedPageBreak/>
              <w:t>6.4</w:t>
            </w:r>
            <w:r>
              <w:rPr>
                <w:rFonts w:ascii="Times New Roman" w:eastAsia="楷体" w:hAnsi="Times New Roman" w:cs="Times New Roman"/>
              </w:rPr>
              <w:tab/>
              <w:t>Mont Carlo</w:t>
            </w:r>
            <w:r>
              <w:rPr>
                <w:rFonts w:ascii="Times New Roman" w:eastAsia="楷体" w:hAnsi="Times New Roman" w:cs="Times New Roman"/>
              </w:rPr>
              <w:t>算法</w:t>
            </w:r>
          </w:p>
          <w:p w:rsidR="003C0393" w:rsidRDefault="00A00B4A">
            <w:pPr>
              <w:rPr>
                <w:rFonts w:ascii="Times New Roman" w:eastAsia="楷体" w:hAnsi="Times New Roman" w:cs="Times New Roman"/>
              </w:rPr>
            </w:pPr>
            <w:r>
              <w:rPr>
                <w:rFonts w:ascii="Times New Roman" w:eastAsia="楷体" w:hAnsi="Times New Roman" w:cs="Times New Roman"/>
              </w:rPr>
              <w:t>6.5</w:t>
            </w:r>
            <w:r>
              <w:rPr>
                <w:rFonts w:ascii="Times New Roman" w:eastAsia="楷体" w:hAnsi="Times New Roman" w:cs="Times New Roman"/>
              </w:rPr>
              <w:tab/>
              <w:t>Las Vegas</w:t>
            </w:r>
            <w:r>
              <w:rPr>
                <w:rFonts w:ascii="Times New Roman" w:eastAsia="楷体" w:hAnsi="Times New Roman" w:cs="Times New Roman"/>
              </w:rPr>
              <w:t>算法</w:t>
            </w:r>
          </w:p>
          <w:p w:rsidR="003C0393" w:rsidRDefault="00A00B4A">
            <w:pPr>
              <w:rPr>
                <w:rFonts w:ascii="Times New Roman" w:eastAsia="楷体" w:hAnsi="Times New Roman" w:cs="Times New Roman"/>
              </w:rPr>
            </w:pPr>
            <w:r>
              <w:rPr>
                <w:rFonts w:ascii="Times New Roman" w:eastAsia="楷体" w:hAnsi="Times New Roman" w:cs="Times New Roman"/>
              </w:rPr>
              <w:t>第七章</w:t>
            </w:r>
            <w:r>
              <w:rPr>
                <w:rFonts w:ascii="Times New Roman" w:eastAsia="楷体" w:hAnsi="Times New Roman" w:cs="Times New Roman"/>
              </w:rPr>
              <w:tab/>
            </w:r>
            <w:r>
              <w:rPr>
                <w:rFonts w:ascii="Times New Roman" w:eastAsia="楷体" w:hAnsi="Times New Roman" w:cs="Times New Roman"/>
              </w:rPr>
              <w:t>并行算法（</w:t>
            </w:r>
            <w:r>
              <w:rPr>
                <w:rFonts w:ascii="Times New Roman" w:eastAsia="楷体" w:hAnsi="Times New Roman" w:cs="Times New Roman"/>
              </w:rPr>
              <w:t>4</w:t>
            </w:r>
            <w:r>
              <w:rPr>
                <w:rFonts w:ascii="Times New Roman" w:eastAsia="楷体" w:hAnsi="Times New Roman" w:cs="Times New Roman"/>
              </w:rPr>
              <w:t>学时）</w:t>
            </w:r>
          </w:p>
          <w:p w:rsidR="003C0393" w:rsidRDefault="00A00B4A">
            <w:pPr>
              <w:rPr>
                <w:rFonts w:ascii="Times New Roman" w:eastAsia="楷体" w:hAnsi="Times New Roman" w:cs="Times New Roman"/>
              </w:rPr>
            </w:pPr>
            <w:r>
              <w:rPr>
                <w:rFonts w:ascii="Times New Roman" w:eastAsia="楷体" w:hAnsi="Times New Roman" w:cs="Times New Roman"/>
              </w:rPr>
              <w:t>7.1</w:t>
            </w:r>
            <w:r>
              <w:rPr>
                <w:rFonts w:ascii="Times New Roman" w:eastAsia="楷体" w:hAnsi="Times New Roman" w:cs="Times New Roman"/>
              </w:rPr>
              <w:tab/>
            </w:r>
            <w:r>
              <w:rPr>
                <w:rFonts w:ascii="Times New Roman" w:eastAsia="楷体" w:hAnsi="Times New Roman" w:cs="Times New Roman"/>
              </w:rPr>
              <w:t>并行计算模型</w:t>
            </w:r>
          </w:p>
          <w:p w:rsidR="003C0393" w:rsidRDefault="00A00B4A">
            <w:pPr>
              <w:rPr>
                <w:rFonts w:ascii="Times New Roman" w:eastAsia="楷体" w:hAnsi="Times New Roman" w:cs="Times New Roman"/>
              </w:rPr>
            </w:pPr>
            <w:r>
              <w:rPr>
                <w:rFonts w:ascii="Times New Roman" w:eastAsia="楷体" w:hAnsi="Times New Roman" w:cs="Times New Roman"/>
              </w:rPr>
              <w:t>7.2</w:t>
            </w:r>
            <w:r>
              <w:rPr>
                <w:rFonts w:ascii="Times New Roman" w:eastAsia="楷体" w:hAnsi="Times New Roman" w:cs="Times New Roman"/>
              </w:rPr>
              <w:tab/>
            </w:r>
            <w:r>
              <w:rPr>
                <w:rFonts w:ascii="Times New Roman" w:eastAsia="楷体" w:hAnsi="Times New Roman" w:cs="Times New Roman"/>
              </w:rPr>
              <w:t>一些基本技术</w:t>
            </w:r>
          </w:p>
          <w:p w:rsidR="003C0393" w:rsidRDefault="00A00B4A">
            <w:pPr>
              <w:rPr>
                <w:rFonts w:ascii="Times New Roman" w:eastAsia="楷体" w:hAnsi="Times New Roman" w:cs="Times New Roman"/>
              </w:rPr>
            </w:pPr>
            <w:r>
              <w:rPr>
                <w:rFonts w:ascii="Times New Roman" w:eastAsia="楷体" w:hAnsi="Times New Roman" w:cs="Times New Roman"/>
              </w:rPr>
              <w:t>7.3</w:t>
            </w:r>
            <w:r>
              <w:rPr>
                <w:rFonts w:ascii="Times New Roman" w:eastAsia="楷体" w:hAnsi="Times New Roman" w:cs="Times New Roman"/>
              </w:rPr>
              <w:tab/>
            </w:r>
            <w:r>
              <w:rPr>
                <w:rFonts w:ascii="Times New Roman" w:eastAsia="楷体" w:hAnsi="Times New Roman" w:cs="Times New Roman"/>
              </w:rPr>
              <w:t>工作量与效率</w:t>
            </w:r>
          </w:p>
          <w:p w:rsidR="003C0393" w:rsidRDefault="00A00B4A">
            <w:pPr>
              <w:rPr>
                <w:rFonts w:ascii="Times New Roman" w:eastAsia="楷体" w:hAnsi="Times New Roman" w:cs="Times New Roman"/>
              </w:rPr>
            </w:pPr>
            <w:r>
              <w:rPr>
                <w:rFonts w:ascii="Times New Roman" w:eastAsia="楷体" w:hAnsi="Times New Roman" w:cs="Times New Roman"/>
              </w:rPr>
              <w:t>7.4</w:t>
            </w:r>
            <w:r>
              <w:rPr>
                <w:rFonts w:ascii="Times New Roman" w:eastAsia="楷体" w:hAnsi="Times New Roman" w:cs="Times New Roman"/>
              </w:rPr>
              <w:tab/>
            </w:r>
            <w:r>
              <w:rPr>
                <w:rFonts w:ascii="Times New Roman" w:eastAsia="楷体" w:hAnsi="Times New Roman" w:cs="Times New Roman"/>
              </w:rPr>
              <w:t>图的例子</w:t>
            </w:r>
          </w:p>
          <w:p w:rsidR="003C0393" w:rsidRDefault="00A00B4A">
            <w:pPr>
              <w:rPr>
                <w:rFonts w:ascii="Times New Roman" w:eastAsia="楷体" w:hAnsi="Times New Roman" w:cs="Times New Roman"/>
              </w:rPr>
            </w:pPr>
            <w:r>
              <w:rPr>
                <w:rFonts w:ascii="Times New Roman" w:eastAsia="楷体" w:hAnsi="Times New Roman" w:cs="Times New Roman"/>
              </w:rPr>
              <w:t>7.5</w:t>
            </w:r>
            <w:r>
              <w:rPr>
                <w:rFonts w:ascii="Times New Roman" w:eastAsia="楷体" w:hAnsi="Times New Roman" w:cs="Times New Roman"/>
              </w:rPr>
              <w:tab/>
            </w:r>
            <w:r>
              <w:rPr>
                <w:rFonts w:ascii="Times New Roman" w:eastAsia="楷体" w:hAnsi="Times New Roman" w:cs="Times New Roman"/>
              </w:rPr>
              <w:t>表达式求值</w:t>
            </w:r>
          </w:p>
          <w:p w:rsidR="003C0393" w:rsidRDefault="00A00B4A">
            <w:pPr>
              <w:rPr>
                <w:rFonts w:ascii="Times New Roman" w:eastAsia="楷体" w:hAnsi="Times New Roman" w:cs="Times New Roman"/>
              </w:rPr>
            </w:pPr>
            <w:r>
              <w:rPr>
                <w:rFonts w:ascii="Times New Roman" w:eastAsia="楷体" w:hAnsi="Times New Roman" w:cs="Times New Roman"/>
              </w:rPr>
              <w:t>7.6</w:t>
            </w:r>
            <w:r>
              <w:rPr>
                <w:rFonts w:ascii="Times New Roman" w:eastAsia="楷体" w:hAnsi="Times New Roman" w:cs="Times New Roman"/>
              </w:rPr>
              <w:tab/>
            </w:r>
            <w:r>
              <w:rPr>
                <w:rFonts w:ascii="Times New Roman" w:eastAsia="楷体" w:hAnsi="Times New Roman" w:cs="Times New Roman"/>
              </w:rPr>
              <w:t>并行排序网络</w:t>
            </w:r>
          </w:p>
          <w:p w:rsidR="003C0393" w:rsidRDefault="00A00B4A">
            <w:pPr>
              <w:rPr>
                <w:rFonts w:ascii="Times New Roman" w:eastAsia="楷体" w:hAnsi="Times New Roman" w:cs="Times New Roman"/>
              </w:rPr>
            </w:pPr>
            <w:r>
              <w:rPr>
                <w:rFonts w:ascii="Times New Roman" w:eastAsia="楷体" w:hAnsi="Times New Roman" w:cs="Times New Roman"/>
              </w:rPr>
              <w:t>第八章</w:t>
            </w:r>
            <w:r>
              <w:rPr>
                <w:rFonts w:ascii="Times New Roman" w:eastAsia="楷体" w:hAnsi="Times New Roman" w:cs="Times New Roman"/>
              </w:rPr>
              <w:tab/>
            </w:r>
            <w:r>
              <w:rPr>
                <w:rFonts w:ascii="Times New Roman" w:eastAsia="楷体" w:hAnsi="Times New Roman" w:cs="Times New Roman"/>
              </w:rPr>
              <w:t>算法复杂性理论（</w:t>
            </w:r>
            <w:r>
              <w:rPr>
                <w:rFonts w:ascii="Times New Roman" w:eastAsia="楷体" w:hAnsi="Times New Roman" w:cs="Times New Roman"/>
              </w:rPr>
              <w:t>4</w:t>
            </w:r>
            <w:r>
              <w:rPr>
                <w:rFonts w:ascii="Times New Roman" w:eastAsia="楷体" w:hAnsi="Times New Roman" w:cs="Times New Roman"/>
              </w:rPr>
              <w:t>学时）</w:t>
            </w:r>
          </w:p>
          <w:p w:rsidR="003C0393" w:rsidRDefault="00A00B4A">
            <w:pPr>
              <w:rPr>
                <w:rFonts w:ascii="Times New Roman" w:eastAsia="楷体" w:hAnsi="Times New Roman" w:cs="Times New Roman"/>
              </w:rPr>
            </w:pPr>
            <w:r>
              <w:rPr>
                <w:rFonts w:ascii="Times New Roman" w:eastAsia="楷体" w:hAnsi="Times New Roman" w:cs="Times New Roman"/>
              </w:rPr>
              <w:t>8.1</w:t>
            </w:r>
            <w:r>
              <w:rPr>
                <w:rFonts w:ascii="Times New Roman" w:eastAsia="楷体" w:hAnsi="Times New Roman" w:cs="Times New Roman"/>
              </w:rPr>
              <w:tab/>
            </w:r>
            <w:r>
              <w:rPr>
                <w:rFonts w:ascii="Times New Roman" w:eastAsia="楷体" w:hAnsi="Times New Roman" w:cs="Times New Roman"/>
              </w:rPr>
              <w:t>图灵机</w:t>
            </w:r>
          </w:p>
          <w:p w:rsidR="003C0393" w:rsidRDefault="00A00B4A">
            <w:pPr>
              <w:rPr>
                <w:rFonts w:ascii="Times New Roman" w:eastAsia="楷体" w:hAnsi="Times New Roman" w:cs="Times New Roman"/>
              </w:rPr>
            </w:pPr>
            <w:r>
              <w:rPr>
                <w:rFonts w:ascii="Times New Roman" w:eastAsia="楷体" w:hAnsi="Times New Roman" w:cs="Times New Roman"/>
              </w:rPr>
              <w:t>8.2</w:t>
            </w:r>
            <w:r>
              <w:rPr>
                <w:rFonts w:ascii="Times New Roman" w:eastAsia="楷体" w:hAnsi="Times New Roman" w:cs="Times New Roman"/>
              </w:rPr>
              <w:tab/>
            </w:r>
            <w:r>
              <w:rPr>
                <w:rFonts w:ascii="Times New Roman" w:eastAsia="楷体" w:hAnsi="Times New Roman" w:cs="Times New Roman"/>
              </w:rPr>
              <w:t>停机问题</w:t>
            </w:r>
          </w:p>
          <w:p w:rsidR="003C0393" w:rsidRDefault="00A00B4A">
            <w:pPr>
              <w:rPr>
                <w:rFonts w:ascii="Times New Roman" w:eastAsia="楷体" w:hAnsi="Times New Roman" w:cs="Times New Roman"/>
              </w:rPr>
            </w:pPr>
            <w:r>
              <w:rPr>
                <w:rFonts w:ascii="Times New Roman" w:eastAsia="楷体" w:hAnsi="Times New Roman" w:cs="Times New Roman"/>
              </w:rPr>
              <w:t>8.3</w:t>
            </w:r>
            <w:r>
              <w:rPr>
                <w:rFonts w:ascii="Times New Roman" w:eastAsia="楷体" w:hAnsi="Times New Roman" w:cs="Times New Roman"/>
              </w:rPr>
              <w:tab/>
              <w:t>P</w:t>
            </w:r>
            <w:r>
              <w:rPr>
                <w:rFonts w:ascii="Times New Roman" w:eastAsia="楷体" w:hAnsi="Times New Roman" w:cs="Times New Roman"/>
              </w:rPr>
              <w:t>类问题和</w:t>
            </w:r>
            <w:r>
              <w:rPr>
                <w:rFonts w:ascii="Times New Roman" w:eastAsia="楷体" w:hAnsi="Times New Roman" w:cs="Times New Roman"/>
              </w:rPr>
              <w:t>NP</w:t>
            </w:r>
            <w:r>
              <w:rPr>
                <w:rFonts w:ascii="Times New Roman" w:eastAsia="楷体" w:hAnsi="Times New Roman" w:cs="Times New Roman"/>
              </w:rPr>
              <w:t>类问题</w:t>
            </w:r>
          </w:p>
          <w:p w:rsidR="003C0393" w:rsidRDefault="00A00B4A">
            <w:pPr>
              <w:rPr>
                <w:rFonts w:ascii="Times New Roman" w:eastAsia="楷体" w:hAnsi="Times New Roman" w:cs="Times New Roman"/>
              </w:rPr>
            </w:pPr>
            <w:r>
              <w:rPr>
                <w:rFonts w:ascii="Times New Roman" w:eastAsia="楷体" w:hAnsi="Times New Roman" w:cs="Times New Roman"/>
              </w:rPr>
              <w:t>8.4</w:t>
            </w:r>
            <w:r>
              <w:rPr>
                <w:rFonts w:ascii="Times New Roman" w:eastAsia="楷体" w:hAnsi="Times New Roman" w:cs="Times New Roman"/>
              </w:rPr>
              <w:tab/>
            </w:r>
            <w:r>
              <w:rPr>
                <w:rFonts w:ascii="Times New Roman" w:eastAsia="楷体" w:hAnsi="Times New Roman" w:cs="Times New Roman"/>
              </w:rPr>
              <w:t>问题的转换</w:t>
            </w:r>
          </w:p>
          <w:p w:rsidR="003C0393" w:rsidRDefault="00A00B4A">
            <w:pPr>
              <w:rPr>
                <w:rFonts w:ascii="Times New Roman" w:eastAsia="楷体" w:hAnsi="Times New Roman" w:cs="Times New Roman"/>
              </w:rPr>
            </w:pPr>
            <w:r>
              <w:rPr>
                <w:rFonts w:ascii="Times New Roman" w:eastAsia="楷体" w:hAnsi="Times New Roman" w:cs="Times New Roman"/>
              </w:rPr>
              <w:t>8.5</w:t>
            </w:r>
            <w:r>
              <w:rPr>
                <w:rFonts w:ascii="Times New Roman" w:eastAsia="楷体" w:hAnsi="Times New Roman" w:cs="Times New Roman"/>
              </w:rPr>
              <w:tab/>
              <w:t>Cook</w:t>
            </w:r>
            <w:r>
              <w:rPr>
                <w:rFonts w:ascii="Times New Roman" w:eastAsia="楷体" w:hAnsi="Times New Roman" w:cs="Times New Roman"/>
              </w:rPr>
              <w:t>定理</w:t>
            </w:r>
          </w:p>
          <w:p w:rsidR="003C0393" w:rsidRDefault="00A00B4A">
            <w:pPr>
              <w:rPr>
                <w:rFonts w:ascii="Times New Roman" w:eastAsia="楷体" w:hAnsi="Times New Roman" w:cs="Times New Roman"/>
              </w:rPr>
            </w:pPr>
            <w:r>
              <w:rPr>
                <w:rFonts w:ascii="Times New Roman" w:eastAsia="楷体" w:hAnsi="Times New Roman" w:cs="Times New Roman"/>
              </w:rPr>
              <w:t>8.6</w:t>
            </w:r>
            <w:r>
              <w:rPr>
                <w:rFonts w:ascii="Times New Roman" w:eastAsia="楷体" w:hAnsi="Times New Roman" w:cs="Times New Roman"/>
              </w:rPr>
              <w:tab/>
              <w:t>NP-</w:t>
            </w:r>
            <w:proofErr w:type="spellStart"/>
            <w:r>
              <w:rPr>
                <w:rFonts w:ascii="Times New Roman" w:eastAsia="楷体" w:hAnsi="Times New Roman" w:cs="Times New Roman"/>
              </w:rPr>
              <w:t>Complate</w:t>
            </w:r>
            <w:proofErr w:type="spellEnd"/>
            <w:r>
              <w:rPr>
                <w:rFonts w:ascii="Times New Roman" w:eastAsia="楷体" w:hAnsi="Times New Roman" w:cs="Times New Roman"/>
              </w:rPr>
              <w:t>问题</w:t>
            </w:r>
          </w:p>
          <w:p w:rsidR="003C0393" w:rsidRDefault="00A00B4A">
            <w:pPr>
              <w:rPr>
                <w:rFonts w:ascii="Times New Roman" w:eastAsia="楷体" w:hAnsi="Times New Roman" w:cs="Times New Roman"/>
              </w:rPr>
            </w:pPr>
            <w:r>
              <w:rPr>
                <w:rFonts w:ascii="Times New Roman" w:eastAsia="楷体" w:hAnsi="Times New Roman" w:cs="Times New Roman"/>
              </w:rPr>
              <w:t>8.7</w:t>
            </w:r>
            <w:r>
              <w:rPr>
                <w:rFonts w:ascii="Times New Roman" w:eastAsia="楷体" w:hAnsi="Times New Roman" w:cs="Times New Roman"/>
              </w:rPr>
              <w:tab/>
            </w:r>
            <w:r>
              <w:rPr>
                <w:rFonts w:ascii="Times New Roman" w:eastAsia="楷体" w:hAnsi="Times New Roman" w:cs="Times New Roman"/>
              </w:rPr>
              <w:t>复杂度类</w:t>
            </w:r>
          </w:p>
          <w:p w:rsidR="003C0393" w:rsidRDefault="00A00B4A">
            <w:pPr>
              <w:rPr>
                <w:rFonts w:ascii="Times New Roman" w:eastAsia="楷体" w:hAnsi="Times New Roman" w:cs="Times New Roman"/>
              </w:rPr>
            </w:pPr>
            <w:r>
              <w:rPr>
                <w:rFonts w:ascii="Times New Roman" w:eastAsia="楷体" w:hAnsi="Times New Roman" w:cs="Times New Roman"/>
              </w:rPr>
              <w:t>8.8</w:t>
            </w:r>
            <w:r>
              <w:rPr>
                <w:rFonts w:ascii="Times New Roman" w:eastAsia="楷体" w:hAnsi="Times New Roman" w:cs="Times New Roman"/>
              </w:rPr>
              <w:tab/>
            </w:r>
            <w:r>
              <w:rPr>
                <w:rFonts w:ascii="Times New Roman" w:eastAsia="楷体" w:hAnsi="Times New Roman" w:cs="Times New Roman"/>
              </w:rPr>
              <w:t>近似算法</w:t>
            </w:r>
          </w:p>
          <w:p w:rsidR="003C0393" w:rsidRDefault="00A00B4A">
            <w:pPr>
              <w:rPr>
                <w:rFonts w:ascii="Times New Roman" w:eastAsia="楷体" w:hAnsi="Times New Roman" w:cs="Times New Roman"/>
              </w:rPr>
            </w:pPr>
            <w:r>
              <w:rPr>
                <w:rFonts w:ascii="Times New Roman" w:eastAsia="楷体" w:hAnsi="Times New Roman" w:cs="Times New Roman"/>
              </w:rPr>
              <w:t>第九章</w:t>
            </w:r>
            <w:r>
              <w:rPr>
                <w:rFonts w:ascii="Times New Roman" w:eastAsia="楷体" w:hAnsi="Times New Roman" w:cs="Times New Roman"/>
              </w:rPr>
              <w:tab/>
            </w:r>
            <w:r>
              <w:rPr>
                <w:rFonts w:ascii="Times New Roman" w:eastAsia="楷体" w:hAnsi="Times New Roman" w:cs="Times New Roman"/>
              </w:rPr>
              <w:t>智能型算法（</w:t>
            </w:r>
            <w:r>
              <w:rPr>
                <w:rFonts w:ascii="Times New Roman" w:eastAsia="楷体" w:hAnsi="Times New Roman" w:cs="Times New Roman"/>
              </w:rPr>
              <w:t>6</w:t>
            </w:r>
            <w:r>
              <w:rPr>
                <w:rFonts w:ascii="Times New Roman" w:eastAsia="楷体" w:hAnsi="Times New Roman" w:cs="Times New Roman"/>
              </w:rPr>
              <w:t>学时）</w:t>
            </w:r>
          </w:p>
          <w:p w:rsidR="003C0393" w:rsidRDefault="00A00B4A">
            <w:pPr>
              <w:rPr>
                <w:rFonts w:ascii="Times New Roman" w:eastAsia="楷体" w:hAnsi="Times New Roman" w:cs="Times New Roman"/>
              </w:rPr>
            </w:pPr>
            <w:r>
              <w:rPr>
                <w:rFonts w:ascii="Times New Roman" w:eastAsia="楷体" w:hAnsi="Times New Roman" w:cs="Times New Roman"/>
              </w:rPr>
              <w:t>9.1</w:t>
            </w:r>
            <w:r>
              <w:rPr>
                <w:rFonts w:ascii="Times New Roman" w:eastAsia="楷体" w:hAnsi="Times New Roman" w:cs="Times New Roman"/>
              </w:rPr>
              <w:tab/>
            </w:r>
            <w:r>
              <w:rPr>
                <w:rFonts w:ascii="Times New Roman" w:eastAsia="楷体" w:hAnsi="Times New Roman" w:cs="Times New Roman"/>
              </w:rPr>
              <w:t>遗传算法</w:t>
            </w:r>
            <w:r>
              <w:rPr>
                <w:rFonts w:ascii="Times New Roman" w:eastAsia="楷体" w:hAnsi="Times New Roman" w:cs="Times New Roman"/>
              </w:rPr>
              <w:t xml:space="preserve"> </w:t>
            </w:r>
          </w:p>
          <w:p w:rsidR="003C0393" w:rsidRDefault="00A00B4A">
            <w:pPr>
              <w:rPr>
                <w:rFonts w:ascii="Times New Roman" w:eastAsia="楷体" w:hAnsi="Times New Roman" w:cs="Times New Roman"/>
              </w:rPr>
            </w:pPr>
            <w:r>
              <w:rPr>
                <w:rFonts w:ascii="Times New Roman" w:eastAsia="楷体" w:hAnsi="Times New Roman" w:cs="Times New Roman"/>
              </w:rPr>
              <w:t>9.2</w:t>
            </w:r>
            <w:r>
              <w:rPr>
                <w:rFonts w:ascii="Times New Roman" w:eastAsia="楷体" w:hAnsi="Times New Roman" w:cs="Times New Roman"/>
              </w:rPr>
              <w:tab/>
            </w:r>
            <w:r>
              <w:rPr>
                <w:rFonts w:ascii="Times New Roman" w:eastAsia="楷体" w:hAnsi="Times New Roman" w:cs="Times New Roman"/>
              </w:rPr>
              <w:t>什么是遗传算法</w:t>
            </w:r>
          </w:p>
          <w:p w:rsidR="003C0393" w:rsidRDefault="00A00B4A">
            <w:pPr>
              <w:rPr>
                <w:rFonts w:ascii="Times New Roman" w:eastAsia="楷体" w:hAnsi="Times New Roman" w:cs="Times New Roman"/>
              </w:rPr>
            </w:pPr>
            <w:r>
              <w:rPr>
                <w:rFonts w:ascii="Times New Roman" w:eastAsia="楷体" w:hAnsi="Times New Roman" w:cs="Times New Roman"/>
              </w:rPr>
              <w:t>9.3</w:t>
            </w:r>
            <w:r>
              <w:rPr>
                <w:rFonts w:ascii="Times New Roman" w:eastAsia="楷体" w:hAnsi="Times New Roman" w:cs="Times New Roman"/>
              </w:rPr>
              <w:tab/>
              <w:t>TSP</w:t>
            </w:r>
            <w:r>
              <w:rPr>
                <w:rFonts w:ascii="Times New Roman" w:eastAsia="楷体" w:hAnsi="Times New Roman" w:cs="Times New Roman"/>
              </w:rPr>
              <w:t>问题</w:t>
            </w:r>
          </w:p>
          <w:p w:rsidR="003C0393" w:rsidRDefault="00A00B4A">
            <w:pPr>
              <w:rPr>
                <w:rFonts w:ascii="Times New Roman" w:eastAsia="楷体" w:hAnsi="Times New Roman" w:cs="Times New Roman"/>
              </w:rPr>
            </w:pPr>
            <w:r>
              <w:rPr>
                <w:rFonts w:ascii="Times New Roman" w:eastAsia="楷体" w:hAnsi="Times New Roman" w:cs="Times New Roman"/>
              </w:rPr>
              <w:t>9.4</w:t>
            </w:r>
            <w:r>
              <w:rPr>
                <w:rFonts w:ascii="Times New Roman" w:eastAsia="楷体" w:hAnsi="Times New Roman" w:cs="Times New Roman"/>
              </w:rPr>
              <w:tab/>
            </w:r>
            <w:r>
              <w:rPr>
                <w:rFonts w:ascii="Times New Roman" w:eastAsia="楷体" w:hAnsi="Times New Roman" w:cs="Times New Roman"/>
              </w:rPr>
              <w:t>模拟退火算法</w:t>
            </w:r>
          </w:p>
          <w:p w:rsidR="003C0393" w:rsidRDefault="00A00B4A">
            <w:pPr>
              <w:rPr>
                <w:rFonts w:ascii="黑体" w:eastAsia="黑体"/>
              </w:rPr>
            </w:pPr>
            <w:r>
              <w:rPr>
                <w:rFonts w:ascii="Times New Roman" w:eastAsia="楷体" w:hAnsi="Times New Roman" w:cs="Times New Roman"/>
              </w:rPr>
              <w:t>小组讨论</w:t>
            </w:r>
            <w:r>
              <w:rPr>
                <w:rFonts w:ascii="Times New Roman" w:eastAsia="楷体" w:hAnsi="Times New Roman" w:cs="Times New Roman"/>
              </w:rPr>
              <w:t xml:space="preserve"> 2</w:t>
            </w:r>
            <w:r>
              <w:rPr>
                <w:rFonts w:ascii="Times New Roman" w:eastAsia="楷体" w:hAnsi="Times New Roman" w:cs="Times New Roman"/>
              </w:rPr>
              <w:t>学时</w:t>
            </w:r>
          </w:p>
        </w:tc>
      </w:tr>
      <w:tr w:rsidR="003C0393">
        <w:trPr>
          <w:trHeight w:val="2121"/>
        </w:trPr>
        <w:tc>
          <w:tcPr>
            <w:tcW w:w="534" w:type="dxa"/>
            <w:tcBorders>
              <w:top w:val="single" w:sz="4" w:space="0" w:color="auto"/>
              <w:left w:val="single" w:sz="6" w:space="0" w:color="auto"/>
              <w:bottom w:val="single" w:sz="4" w:space="0" w:color="auto"/>
              <w:right w:val="single" w:sz="4" w:space="0" w:color="auto"/>
            </w:tcBorders>
            <w:vAlign w:val="center"/>
          </w:tcPr>
          <w:p w:rsidR="003C0393" w:rsidRDefault="00A00B4A">
            <w:pPr>
              <w:jc w:val="center"/>
              <w:rPr>
                <w:rFonts w:ascii="黑体" w:eastAsia="黑体"/>
              </w:rPr>
            </w:pPr>
            <w:r>
              <w:rPr>
                <w:rFonts w:ascii="黑体" w:eastAsia="黑体" w:hint="eastAsia"/>
              </w:rPr>
              <w:lastRenderedPageBreak/>
              <w:t>考核方式</w:t>
            </w:r>
          </w:p>
        </w:tc>
        <w:tc>
          <w:tcPr>
            <w:tcW w:w="8363" w:type="dxa"/>
            <w:gridSpan w:val="5"/>
            <w:tcBorders>
              <w:top w:val="single" w:sz="4" w:space="0" w:color="auto"/>
              <w:left w:val="single" w:sz="4" w:space="0" w:color="auto"/>
              <w:bottom w:val="single" w:sz="4" w:space="0" w:color="auto"/>
              <w:right w:val="single" w:sz="6" w:space="0" w:color="auto"/>
            </w:tcBorders>
          </w:tcPr>
          <w:p w:rsidR="003C0393" w:rsidRDefault="00A00B4A">
            <w:pPr>
              <w:rPr>
                <w:rFonts w:ascii="Times New Roman" w:eastAsia="楷体" w:hAnsi="Times New Roman" w:cs="Times New Roman"/>
              </w:rPr>
            </w:pPr>
            <w:r>
              <w:rPr>
                <w:rFonts w:ascii="Times New Roman" w:eastAsia="楷体" w:hAnsi="Times New Roman" w:cs="Times New Roman" w:hint="eastAsia"/>
              </w:rPr>
              <w:t>笔试：</w:t>
            </w:r>
            <w:r>
              <w:rPr>
                <w:rFonts w:ascii="Times New Roman" w:eastAsia="楷体" w:hAnsi="Times New Roman" w:cs="Times New Roman" w:hint="eastAsia"/>
              </w:rPr>
              <w:t>2</w:t>
            </w:r>
            <w:r>
              <w:rPr>
                <w:rFonts w:ascii="Times New Roman" w:eastAsia="楷体" w:hAnsi="Times New Roman" w:cs="Times New Roman" w:hint="eastAsia"/>
              </w:rPr>
              <w:t>学时，占总分的</w:t>
            </w:r>
            <w:r>
              <w:rPr>
                <w:rFonts w:ascii="Times New Roman" w:eastAsia="楷体" w:hAnsi="Times New Roman" w:cs="Times New Roman" w:hint="eastAsia"/>
              </w:rPr>
              <w:t>60%</w:t>
            </w:r>
            <w:r>
              <w:rPr>
                <w:rFonts w:ascii="Times New Roman" w:eastAsia="楷体" w:hAnsi="Times New Roman" w:cs="Times New Roman" w:hint="eastAsia"/>
              </w:rPr>
              <w:t>；</w:t>
            </w:r>
            <w:r>
              <w:rPr>
                <w:rFonts w:ascii="Times New Roman" w:eastAsia="楷体" w:hAnsi="Times New Roman" w:cs="Times New Roman" w:hint="eastAsia"/>
              </w:rPr>
              <w:t xml:space="preserve"> </w:t>
            </w:r>
          </w:p>
          <w:p w:rsidR="003C0393" w:rsidRDefault="00A00B4A">
            <w:pPr>
              <w:rPr>
                <w:rFonts w:ascii="Times New Roman" w:eastAsia="楷体" w:hAnsi="Times New Roman" w:cs="Times New Roman"/>
              </w:rPr>
            </w:pPr>
            <w:r>
              <w:rPr>
                <w:rFonts w:ascii="Times New Roman" w:eastAsia="楷体" w:hAnsi="Times New Roman" w:cs="Times New Roman" w:hint="eastAsia"/>
              </w:rPr>
              <w:t>作业：占总分的</w:t>
            </w:r>
            <w:r>
              <w:rPr>
                <w:rFonts w:ascii="Times New Roman" w:eastAsia="楷体" w:hAnsi="Times New Roman" w:cs="Times New Roman" w:hint="eastAsia"/>
              </w:rPr>
              <w:t>40%</w:t>
            </w:r>
            <w:r>
              <w:rPr>
                <w:rFonts w:ascii="Times New Roman" w:eastAsia="楷体" w:hAnsi="Times New Roman" w:cs="Times New Roman" w:hint="eastAsia"/>
              </w:rPr>
              <w:t>；</w:t>
            </w:r>
          </w:p>
          <w:p w:rsidR="003C0393" w:rsidRDefault="00A00B4A">
            <w:pPr>
              <w:rPr>
                <w:rFonts w:ascii="黑体" w:eastAsia="黑体"/>
              </w:rPr>
            </w:pPr>
            <w:r>
              <w:rPr>
                <w:rFonts w:ascii="Times New Roman" w:eastAsia="楷体" w:hAnsi="Times New Roman" w:cs="Times New Roman" w:hint="eastAsia"/>
              </w:rPr>
              <w:t>评分等级：</w:t>
            </w:r>
            <w:r>
              <w:rPr>
                <w:rFonts w:ascii="Times New Roman" w:eastAsia="楷体" w:hAnsi="Times New Roman" w:cs="Times New Roman" w:hint="eastAsia"/>
              </w:rPr>
              <w:t>100</w:t>
            </w:r>
            <w:r>
              <w:rPr>
                <w:rFonts w:ascii="Times New Roman" w:eastAsia="楷体" w:hAnsi="Times New Roman" w:cs="Times New Roman" w:hint="eastAsia"/>
              </w:rPr>
              <w:t>分制。</w:t>
            </w:r>
          </w:p>
        </w:tc>
      </w:tr>
      <w:tr w:rsidR="003C0393">
        <w:trPr>
          <w:trHeight w:val="1831"/>
        </w:trPr>
        <w:tc>
          <w:tcPr>
            <w:tcW w:w="534" w:type="dxa"/>
            <w:tcBorders>
              <w:top w:val="single" w:sz="4" w:space="0" w:color="auto"/>
              <w:left w:val="single" w:sz="6" w:space="0" w:color="auto"/>
              <w:bottom w:val="single" w:sz="6" w:space="0" w:color="auto"/>
              <w:right w:val="single" w:sz="4" w:space="0" w:color="auto"/>
            </w:tcBorders>
            <w:vAlign w:val="center"/>
          </w:tcPr>
          <w:p w:rsidR="003C0393" w:rsidRDefault="00A00B4A">
            <w:pPr>
              <w:jc w:val="center"/>
              <w:rPr>
                <w:rFonts w:ascii="黑体" w:eastAsia="黑体"/>
              </w:rPr>
            </w:pPr>
            <w:r>
              <w:rPr>
                <w:rFonts w:ascii="黑体" w:eastAsia="黑体" w:hint="eastAsia"/>
              </w:rPr>
              <w:t>参考书目</w:t>
            </w:r>
          </w:p>
        </w:tc>
        <w:tc>
          <w:tcPr>
            <w:tcW w:w="8363" w:type="dxa"/>
            <w:gridSpan w:val="5"/>
            <w:tcBorders>
              <w:top w:val="single" w:sz="4" w:space="0" w:color="auto"/>
              <w:left w:val="single" w:sz="4" w:space="0" w:color="auto"/>
              <w:bottom w:val="single" w:sz="6" w:space="0" w:color="auto"/>
              <w:right w:val="single" w:sz="6" w:space="0" w:color="auto"/>
            </w:tcBorders>
            <w:shd w:val="clear" w:color="auto" w:fill="auto"/>
          </w:tcPr>
          <w:p w:rsidR="003C0393" w:rsidRDefault="00A00B4A">
            <w:pPr>
              <w:rPr>
                <w:rFonts w:ascii="Times New Roman" w:eastAsia="楷体" w:hAnsi="Times New Roman" w:cs="Times New Roman"/>
              </w:rPr>
            </w:pPr>
            <w:r>
              <w:rPr>
                <w:rFonts w:ascii="Times New Roman" w:eastAsia="楷体" w:hAnsi="Times New Roman" w:cs="Times New Roman" w:hint="eastAsia"/>
              </w:rPr>
              <w:t xml:space="preserve">1 </w:t>
            </w:r>
            <w:r>
              <w:rPr>
                <w:rFonts w:ascii="Times New Roman" w:eastAsia="楷体" w:hAnsi="Times New Roman" w:cs="Times New Roman"/>
              </w:rPr>
              <w:t xml:space="preserve">Fundamentals of </w:t>
            </w:r>
            <w:proofErr w:type="spellStart"/>
            <w:r>
              <w:rPr>
                <w:rFonts w:ascii="Times New Roman" w:eastAsia="楷体" w:hAnsi="Times New Roman" w:cs="Times New Roman"/>
              </w:rPr>
              <w:t>Algorithmics</w:t>
            </w:r>
            <w:proofErr w:type="spellEnd"/>
            <w:r>
              <w:rPr>
                <w:rFonts w:ascii="Times New Roman" w:eastAsia="楷体" w:hAnsi="Times New Roman" w:cs="Times New Roman"/>
              </w:rPr>
              <w:t>，清华大学出版社，</w:t>
            </w:r>
            <w:r>
              <w:rPr>
                <w:rFonts w:ascii="Times New Roman" w:eastAsia="楷体" w:hAnsi="Times New Roman" w:cs="Times New Roman"/>
              </w:rPr>
              <w:t>G. Brassard /</w:t>
            </w:r>
            <w:r>
              <w:rPr>
                <w:rFonts w:ascii="Times New Roman" w:eastAsia="楷体" w:hAnsi="Times New Roman" w:cs="Times New Roman"/>
              </w:rPr>
              <w:t>邱仲</w:t>
            </w:r>
            <w:proofErr w:type="gramStart"/>
            <w:r>
              <w:rPr>
                <w:rFonts w:ascii="Times New Roman" w:eastAsia="楷体" w:hAnsi="Times New Roman" w:cs="Times New Roman"/>
              </w:rPr>
              <w:t>潘</w:t>
            </w:r>
            <w:proofErr w:type="gramEnd"/>
            <w:r>
              <w:rPr>
                <w:rFonts w:ascii="Times New Roman" w:eastAsia="楷体" w:hAnsi="Times New Roman" w:cs="Times New Roman"/>
              </w:rPr>
              <w:t>等译，</w:t>
            </w:r>
            <w:r>
              <w:rPr>
                <w:rFonts w:ascii="Times New Roman" w:eastAsia="楷体" w:hAnsi="Times New Roman" w:cs="Times New Roman"/>
              </w:rPr>
              <w:t>2005</w:t>
            </w:r>
            <w:r>
              <w:rPr>
                <w:rFonts w:ascii="Times New Roman" w:eastAsia="楷体" w:hAnsi="Times New Roman" w:cs="Times New Roman"/>
              </w:rPr>
              <w:t>年</w:t>
            </w:r>
            <w:r>
              <w:rPr>
                <w:rFonts w:ascii="Times New Roman" w:eastAsia="楷体" w:hAnsi="Times New Roman" w:cs="Times New Roman"/>
              </w:rPr>
              <w:t>.</w:t>
            </w:r>
          </w:p>
          <w:p w:rsidR="003C0393" w:rsidRDefault="00A00B4A">
            <w:pPr>
              <w:rPr>
                <w:rFonts w:ascii="Times New Roman" w:eastAsia="楷体" w:hAnsi="Times New Roman" w:cs="Times New Roman"/>
              </w:rPr>
            </w:pPr>
            <w:r>
              <w:rPr>
                <w:rFonts w:ascii="Times New Roman" w:eastAsia="楷体" w:hAnsi="Times New Roman" w:cs="Times New Roman" w:hint="eastAsia"/>
              </w:rPr>
              <w:t xml:space="preserve">2 </w:t>
            </w:r>
            <w:r>
              <w:rPr>
                <w:rFonts w:ascii="Times New Roman" w:eastAsia="楷体" w:hAnsi="Times New Roman" w:cs="Times New Roman" w:hint="eastAsia"/>
              </w:rPr>
              <w:t>计算机算法导引－设计与分析，清华大学出版社，卢开澄</w:t>
            </w:r>
            <w:r>
              <w:rPr>
                <w:rFonts w:ascii="Times New Roman" w:eastAsia="楷体" w:hAnsi="Times New Roman" w:cs="Times New Roman" w:hint="eastAsia"/>
              </w:rPr>
              <w:t xml:space="preserve"> </w:t>
            </w:r>
            <w:r>
              <w:rPr>
                <w:rFonts w:ascii="Times New Roman" w:eastAsia="楷体" w:hAnsi="Times New Roman" w:cs="Times New Roman" w:hint="eastAsia"/>
              </w:rPr>
              <w:t>编著，</w:t>
            </w:r>
            <w:r>
              <w:rPr>
                <w:rFonts w:ascii="Times New Roman" w:eastAsia="楷体" w:hAnsi="Times New Roman" w:cs="Times New Roman" w:hint="eastAsia"/>
              </w:rPr>
              <w:t>2006</w:t>
            </w:r>
            <w:r>
              <w:rPr>
                <w:rFonts w:ascii="Times New Roman" w:eastAsia="楷体" w:hAnsi="Times New Roman" w:cs="Times New Roman" w:hint="eastAsia"/>
              </w:rPr>
              <w:t>年。</w:t>
            </w:r>
          </w:p>
          <w:p w:rsidR="003C0393" w:rsidRDefault="00A00B4A">
            <w:pPr>
              <w:rPr>
                <w:rFonts w:ascii="Times New Roman" w:eastAsia="楷体" w:hAnsi="Times New Roman" w:cs="Times New Roman"/>
              </w:rPr>
            </w:pPr>
            <w:r>
              <w:rPr>
                <w:rFonts w:ascii="Times New Roman" w:eastAsia="楷体" w:hAnsi="Times New Roman" w:cs="Times New Roman" w:hint="eastAsia"/>
              </w:rPr>
              <w:t xml:space="preserve">3 Computer Algorithms-Introduction to Design and Analysis (Third Edition)  </w:t>
            </w:r>
            <w:r>
              <w:rPr>
                <w:rFonts w:ascii="Times New Roman" w:eastAsia="楷体" w:hAnsi="Times New Roman" w:cs="Times New Roman" w:hint="eastAsia"/>
              </w:rPr>
              <w:t>影印本，北京，高等教育出版社，</w:t>
            </w:r>
            <w:r>
              <w:rPr>
                <w:rFonts w:ascii="Times New Roman" w:eastAsia="楷体" w:hAnsi="Times New Roman" w:cs="Times New Roman" w:hint="eastAsia"/>
              </w:rPr>
              <w:t xml:space="preserve"> Sara </w:t>
            </w:r>
            <w:proofErr w:type="spellStart"/>
            <w:r>
              <w:rPr>
                <w:rFonts w:ascii="Times New Roman" w:eastAsia="楷体" w:hAnsi="Times New Roman" w:cs="Times New Roman" w:hint="eastAsia"/>
              </w:rPr>
              <w:t>Baase</w:t>
            </w:r>
            <w:proofErr w:type="spellEnd"/>
            <w:r>
              <w:rPr>
                <w:rFonts w:ascii="Times New Roman" w:eastAsia="楷体" w:hAnsi="Times New Roman" w:cs="Times New Roman" w:hint="eastAsia"/>
              </w:rPr>
              <w:t xml:space="preserve">, Allen Van </w:t>
            </w:r>
            <w:proofErr w:type="spellStart"/>
            <w:r>
              <w:rPr>
                <w:rFonts w:ascii="Times New Roman" w:eastAsia="楷体" w:hAnsi="Times New Roman" w:cs="Times New Roman" w:hint="eastAsia"/>
              </w:rPr>
              <w:t>Gelder</w:t>
            </w:r>
            <w:proofErr w:type="spellEnd"/>
            <w:r>
              <w:rPr>
                <w:rFonts w:ascii="Times New Roman" w:eastAsia="楷体" w:hAnsi="Times New Roman" w:cs="Times New Roman" w:hint="eastAsia"/>
              </w:rPr>
              <w:t>。</w:t>
            </w:r>
          </w:p>
          <w:p w:rsidR="003C0393" w:rsidRDefault="00A00B4A">
            <w:pPr>
              <w:rPr>
                <w:rFonts w:ascii="Times New Roman" w:eastAsia="楷体" w:hAnsi="Times New Roman" w:cs="Times New Roman"/>
              </w:rPr>
            </w:pPr>
            <w:r>
              <w:rPr>
                <w:rFonts w:ascii="Times New Roman" w:eastAsia="楷体" w:hAnsi="Times New Roman" w:cs="Times New Roman"/>
              </w:rPr>
              <w:t>4</w:t>
            </w:r>
            <w:r>
              <w:rPr>
                <w:rFonts w:ascii="Times New Roman" w:eastAsia="楷体" w:hAnsi="Times New Roman" w:cs="Times New Roman"/>
              </w:rPr>
              <w:t>算法设计与分析导论，机械工业出版社，</w:t>
            </w:r>
            <w:proofErr w:type="spellStart"/>
            <w:r>
              <w:rPr>
                <w:rFonts w:ascii="Times New Roman" w:eastAsia="楷体" w:hAnsi="Times New Roman" w:cs="Times New Roman"/>
              </w:rPr>
              <w:t>R.C.T.Lee</w:t>
            </w:r>
            <w:proofErr w:type="spellEnd"/>
            <w:r>
              <w:rPr>
                <w:rFonts w:ascii="Times New Roman" w:eastAsia="楷体" w:hAnsi="Times New Roman" w:cs="Times New Roman"/>
              </w:rPr>
              <w:t xml:space="preserve">, </w:t>
            </w:r>
            <w:proofErr w:type="spellStart"/>
            <w:r>
              <w:rPr>
                <w:rFonts w:ascii="Times New Roman" w:eastAsia="楷体" w:hAnsi="Times New Roman" w:cs="Times New Roman"/>
              </w:rPr>
              <w:t>S.S.Tseng</w:t>
            </w:r>
            <w:proofErr w:type="spellEnd"/>
            <w:r>
              <w:rPr>
                <w:rFonts w:ascii="Times New Roman" w:eastAsia="楷体" w:hAnsi="Times New Roman" w:cs="Times New Roman"/>
              </w:rPr>
              <w:t xml:space="preserve">, </w:t>
            </w:r>
            <w:proofErr w:type="spellStart"/>
            <w:r>
              <w:rPr>
                <w:rFonts w:ascii="Times New Roman" w:eastAsia="楷体" w:hAnsi="Times New Roman" w:cs="Times New Roman"/>
              </w:rPr>
              <w:t>R.C.Chang</w:t>
            </w:r>
            <w:proofErr w:type="spellEnd"/>
            <w:r>
              <w:rPr>
                <w:rFonts w:ascii="Times New Roman" w:eastAsia="楷体" w:hAnsi="Times New Roman" w:cs="Times New Roman"/>
              </w:rPr>
              <w:t xml:space="preserve">, </w:t>
            </w:r>
            <w:proofErr w:type="spellStart"/>
            <w:r>
              <w:rPr>
                <w:rFonts w:ascii="Times New Roman" w:eastAsia="楷体" w:hAnsi="Times New Roman" w:cs="Times New Roman"/>
              </w:rPr>
              <w:t>Y.T.Tsai</w:t>
            </w:r>
            <w:proofErr w:type="spellEnd"/>
            <w:r>
              <w:rPr>
                <w:rFonts w:ascii="Times New Roman" w:eastAsia="楷体" w:hAnsi="Times New Roman" w:cs="Times New Roman"/>
              </w:rPr>
              <w:t>/</w:t>
            </w:r>
            <w:r>
              <w:rPr>
                <w:rFonts w:ascii="Times New Roman" w:eastAsia="楷体" w:hAnsi="Times New Roman" w:cs="Times New Roman"/>
              </w:rPr>
              <w:t>王卫东译，</w:t>
            </w:r>
            <w:r>
              <w:rPr>
                <w:rFonts w:ascii="Times New Roman" w:eastAsia="楷体" w:hAnsi="Times New Roman" w:cs="Times New Roman"/>
              </w:rPr>
              <w:t>2008</w:t>
            </w:r>
            <w:r>
              <w:rPr>
                <w:rFonts w:ascii="Times New Roman" w:eastAsia="楷体" w:hAnsi="Times New Roman" w:cs="Times New Roman"/>
              </w:rPr>
              <w:t>年。</w:t>
            </w:r>
          </w:p>
          <w:p w:rsidR="003C0393" w:rsidRDefault="00A00B4A">
            <w:pPr>
              <w:rPr>
                <w:rFonts w:ascii="Times New Roman" w:eastAsia="楷体" w:hAnsi="Times New Roman" w:cs="Times New Roman"/>
              </w:rPr>
            </w:pPr>
            <w:r>
              <w:rPr>
                <w:rFonts w:ascii="Times New Roman" w:eastAsia="楷体" w:hAnsi="Times New Roman" w:cs="Times New Roman"/>
              </w:rPr>
              <w:t>5.</w:t>
            </w:r>
            <w:r>
              <w:rPr>
                <w:rFonts w:ascii="Times New Roman" w:eastAsia="楷体" w:hAnsi="Times New Roman" w:cs="Times New Roman"/>
              </w:rPr>
              <w:t>算法设计与分析，清华大学出版社，王晓东，</w:t>
            </w:r>
            <w:r>
              <w:rPr>
                <w:rFonts w:ascii="Times New Roman" w:eastAsia="楷体" w:hAnsi="Times New Roman" w:cs="Times New Roman"/>
              </w:rPr>
              <w:t>2003</w:t>
            </w:r>
            <w:r>
              <w:rPr>
                <w:rFonts w:ascii="Times New Roman" w:eastAsia="楷体" w:hAnsi="Times New Roman" w:cs="Times New Roman"/>
              </w:rPr>
              <w:t>年。</w:t>
            </w:r>
          </w:p>
          <w:p w:rsidR="003C0393" w:rsidRDefault="00A00B4A">
            <w:pPr>
              <w:rPr>
                <w:rFonts w:ascii="Times New Roman" w:eastAsia="楷体" w:hAnsi="Times New Roman" w:cs="Times New Roman"/>
              </w:rPr>
            </w:pPr>
            <w:r>
              <w:rPr>
                <w:rFonts w:ascii="Times New Roman" w:eastAsia="楷体" w:hAnsi="Times New Roman" w:cs="Times New Roman"/>
              </w:rPr>
              <w:t>6</w:t>
            </w:r>
            <w:r>
              <w:rPr>
                <w:rFonts w:ascii="Times New Roman" w:eastAsia="楷体" w:hAnsi="Times New Roman" w:cs="Times New Roman"/>
              </w:rPr>
              <w:t>．</w:t>
            </w:r>
            <w:r>
              <w:rPr>
                <w:rFonts w:ascii="Times New Roman" w:eastAsia="楷体" w:hAnsi="Times New Roman" w:cs="Times New Roman"/>
              </w:rPr>
              <w:t>Christos</w:t>
            </w:r>
            <w:r>
              <w:rPr>
                <w:rFonts w:ascii="Times New Roman" w:eastAsia="楷体" w:hAnsi="Times New Roman" w:cs="Times New Roman"/>
              </w:rPr>
              <w:t>，</w:t>
            </w:r>
            <w:proofErr w:type="spellStart"/>
            <w:r>
              <w:rPr>
                <w:rFonts w:ascii="Times New Roman" w:eastAsia="楷体" w:hAnsi="Times New Roman" w:cs="Times New Roman"/>
              </w:rPr>
              <w:t>H.Papadimitriou</w:t>
            </w:r>
            <w:proofErr w:type="spellEnd"/>
            <w:r>
              <w:rPr>
                <w:rFonts w:ascii="Times New Roman" w:eastAsia="楷体" w:hAnsi="Times New Roman" w:cs="Times New Roman"/>
              </w:rPr>
              <w:t>，</w:t>
            </w:r>
            <w:r>
              <w:rPr>
                <w:rFonts w:ascii="Times New Roman" w:eastAsia="楷体" w:hAnsi="Times New Roman" w:cs="Times New Roman"/>
              </w:rPr>
              <w:t>Combinational Optimization: Algorithms and Complexity</w:t>
            </w:r>
            <w:r>
              <w:rPr>
                <w:rFonts w:ascii="Times New Roman" w:eastAsia="楷体" w:hAnsi="Times New Roman" w:cs="Times New Roman"/>
              </w:rPr>
              <w:t>，</w:t>
            </w:r>
            <w:proofErr w:type="spellStart"/>
            <w:r>
              <w:rPr>
                <w:rFonts w:ascii="Times New Roman" w:eastAsia="楷体" w:hAnsi="Times New Roman" w:cs="Times New Roman"/>
              </w:rPr>
              <w:t>Pretice-Hall,INC</w:t>
            </w:r>
            <w:proofErr w:type="spellEnd"/>
            <w:r>
              <w:rPr>
                <w:rFonts w:ascii="Times New Roman" w:eastAsia="楷体" w:hAnsi="Times New Roman" w:cs="Times New Roman"/>
              </w:rPr>
              <w:t>，</w:t>
            </w:r>
            <w:r>
              <w:rPr>
                <w:rFonts w:ascii="Times New Roman" w:eastAsia="楷体" w:hAnsi="Times New Roman" w:cs="Times New Roman"/>
              </w:rPr>
              <w:t xml:space="preserve">1982 </w:t>
            </w:r>
            <w:r>
              <w:rPr>
                <w:rFonts w:ascii="Times New Roman" w:eastAsia="楷体" w:hAnsi="Times New Roman" w:cs="Times New Roman"/>
              </w:rPr>
              <w:t>。</w:t>
            </w:r>
            <w:r>
              <w:rPr>
                <w:rFonts w:ascii="Times New Roman" w:eastAsia="楷体" w:hAnsi="Times New Roman" w:cs="Times New Roman"/>
              </w:rPr>
              <w:tab/>
            </w:r>
            <w:r>
              <w:rPr>
                <w:rFonts w:ascii="Times New Roman" w:eastAsia="楷体" w:hAnsi="Times New Roman" w:cs="Times New Roman" w:hint="eastAsia"/>
              </w:rPr>
              <w:t xml:space="preserve"> </w:t>
            </w:r>
          </w:p>
        </w:tc>
      </w:tr>
    </w:tbl>
    <w:p w:rsidR="003C0393" w:rsidRDefault="003C0393">
      <w:pPr>
        <w:jc w:val="left"/>
        <w:rPr>
          <w:rFonts w:ascii="宋体" w:eastAsia="宋体" w:hAnsi="宋体"/>
          <w:szCs w:val="21"/>
        </w:rPr>
      </w:pPr>
    </w:p>
    <w:p w:rsidR="003C0393" w:rsidRDefault="00A00B4A">
      <w:pPr>
        <w:jc w:val="center"/>
        <w:rPr>
          <w:rFonts w:ascii="黑体" w:eastAsia="黑体"/>
          <w:sz w:val="24"/>
          <w:szCs w:val="24"/>
        </w:rPr>
      </w:pPr>
      <w:r>
        <w:rPr>
          <w:rFonts w:ascii="黑体" w:eastAsia="黑体" w:hint="eastAsia"/>
          <w:sz w:val="24"/>
          <w:szCs w:val="24"/>
        </w:rPr>
        <w:t>高级软件工程课程教学大纲</w:t>
      </w:r>
    </w:p>
    <w:tbl>
      <w:tblPr>
        <w:tblStyle w:val="a6"/>
        <w:tblW w:w="8897" w:type="dxa"/>
        <w:tblLayout w:type="fixed"/>
        <w:tblLook w:val="04A0" w:firstRow="1" w:lastRow="0" w:firstColumn="1" w:lastColumn="0" w:noHBand="0" w:noVBand="1"/>
      </w:tblPr>
      <w:tblGrid>
        <w:gridCol w:w="534"/>
        <w:gridCol w:w="2126"/>
        <w:gridCol w:w="1701"/>
        <w:gridCol w:w="850"/>
        <w:gridCol w:w="1276"/>
        <w:gridCol w:w="2410"/>
      </w:tblGrid>
      <w:tr w:rsidR="003C0393">
        <w:tc>
          <w:tcPr>
            <w:tcW w:w="4361" w:type="dxa"/>
            <w:gridSpan w:val="3"/>
            <w:tcBorders>
              <w:top w:val="single" w:sz="6" w:space="0" w:color="auto"/>
              <w:left w:val="single" w:sz="6" w:space="0" w:color="auto"/>
            </w:tcBorders>
          </w:tcPr>
          <w:p w:rsidR="003C0393" w:rsidRDefault="00A00B4A">
            <w:pPr>
              <w:rPr>
                <w:rFonts w:ascii="黑体" w:eastAsia="黑体"/>
              </w:rPr>
            </w:pPr>
            <w:r>
              <w:rPr>
                <w:rFonts w:ascii="黑体" w:eastAsia="黑体" w:hint="eastAsia"/>
              </w:rPr>
              <w:t xml:space="preserve">课程中文名称：     </w:t>
            </w:r>
            <w:r>
              <w:rPr>
                <w:rFonts w:ascii="Times New Roman" w:eastAsia="楷体" w:hAnsi="Times New Roman" w:cs="Times New Roman" w:hint="eastAsia"/>
              </w:rPr>
              <w:t>高级软件工程</w:t>
            </w:r>
          </w:p>
        </w:tc>
        <w:tc>
          <w:tcPr>
            <w:tcW w:w="4536" w:type="dxa"/>
            <w:gridSpan w:val="3"/>
            <w:tcBorders>
              <w:top w:val="single" w:sz="6" w:space="0" w:color="auto"/>
              <w:right w:val="single" w:sz="6" w:space="0" w:color="auto"/>
            </w:tcBorders>
          </w:tcPr>
          <w:p w:rsidR="003C0393" w:rsidRDefault="00A00B4A">
            <w:pPr>
              <w:rPr>
                <w:rFonts w:ascii="黑体" w:eastAsia="黑体"/>
              </w:rPr>
            </w:pPr>
            <w:r>
              <w:rPr>
                <w:rFonts w:ascii="黑体" w:eastAsia="黑体" w:hint="eastAsia"/>
              </w:rPr>
              <w:t>课程英文名称：</w:t>
            </w:r>
            <w:r>
              <w:rPr>
                <w:rFonts w:ascii="Times New Roman" w:eastAsia="楷体" w:hAnsi="Times New Roman" w:cs="Times New Roman" w:hint="eastAsia"/>
              </w:rPr>
              <w:t>Advanced Software Engineering</w:t>
            </w:r>
          </w:p>
        </w:tc>
      </w:tr>
      <w:tr w:rsidR="003C0393">
        <w:tc>
          <w:tcPr>
            <w:tcW w:w="2660" w:type="dxa"/>
            <w:gridSpan w:val="2"/>
            <w:tcBorders>
              <w:left w:val="single" w:sz="6" w:space="0" w:color="auto"/>
            </w:tcBorders>
          </w:tcPr>
          <w:p w:rsidR="003C0393" w:rsidRDefault="00A00B4A">
            <w:pPr>
              <w:rPr>
                <w:rFonts w:ascii="黑体" w:eastAsia="黑体"/>
              </w:rPr>
            </w:pPr>
            <w:r>
              <w:rPr>
                <w:rFonts w:ascii="黑体" w:eastAsia="黑体" w:hint="eastAsia"/>
              </w:rPr>
              <w:lastRenderedPageBreak/>
              <w:t>课程编号：</w:t>
            </w:r>
            <w:r>
              <w:rPr>
                <w:rFonts w:ascii="黑体" w:eastAsia="黑体"/>
              </w:rPr>
              <w:t xml:space="preserve"> </w:t>
            </w:r>
            <w:r>
              <w:rPr>
                <w:rFonts w:ascii="Times New Roman" w:eastAsia="楷体" w:hAnsi="Times New Roman" w:cs="Times New Roman"/>
              </w:rPr>
              <w:t>093200603</w:t>
            </w:r>
          </w:p>
        </w:tc>
        <w:tc>
          <w:tcPr>
            <w:tcW w:w="2551" w:type="dxa"/>
            <w:gridSpan w:val="2"/>
          </w:tcPr>
          <w:p w:rsidR="003C0393" w:rsidRDefault="00A00B4A">
            <w:pPr>
              <w:rPr>
                <w:rFonts w:ascii="黑体" w:eastAsia="黑体"/>
              </w:rPr>
            </w:pPr>
            <w:r>
              <w:rPr>
                <w:rFonts w:ascii="黑体" w:eastAsia="黑体" w:hint="eastAsia"/>
              </w:rPr>
              <w:t>课程类别：</w:t>
            </w:r>
            <w:r>
              <w:rPr>
                <w:rFonts w:ascii="Times New Roman" w:eastAsia="楷体" w:hAnsi="Times New Roman" w:cs="Times New Roman" w:hint="eastAsia"/>
              </w:rPr>
              <w:t>专业学位课</w:t>
            </w:r>
          </w:p>
        </w:tc>
        <w:tc>
          <w:tcPr>
            <w:tcW w:w="1276" w:type="dxa"/>
            <w:tcBorders>
              <w:right w:val="single" w:sz="6" w:space="0" w:color="auto"/>
            </w:tcBorders>
          </w:tcPr>
          <w:p w:rsidR="003C0393" w:rsidRDefault="00A00B4A">
            <w:pPr>
              <w:rPr>
                <w:rFonts w:ascii="黑体" w:eastAsia="黑体"/>
              </w:rPr>
            </w:pPr>
            <w:r>
              <w:rPr>
                <w:rFonts w:ascii="黑体" w:eastAsia="黑体" w:hint="eastAsia"/>
              </w:rPr>
              <w:t>学分：</w:t>
            </w:r>
            <w:r>
              <w:rPr>
                <w:rFonts w:ascii="Times New Roman" w:eastAsia="楷体" w:hAnsi="Times New Roman" w:cs="Times New Roman" w:hint="eastAsia"/>
              </w:rPr>
              <w:t>3</w:t>
            </w:r>
          </w:p>
        </w:tc>
        <w:tc>
          <w:tcPr>
            <w:tcW w:w="2410" w:type="dxa"/>
            <w:tcBorders>
              <w:left w:val="single" w:sz="6" w:space="0" w:color="auto"/>
              <w:right w:val="single" w:sz="6" w:space="0" w:color="auto"/>
            </w:tcBorders>
          </w:tcPr>
          <w:p w:rsidR="003C0393" w:rsidRDefault="00A00B4A">
            <w:pPr>
              <w:rPr>
                <w:rFonts w:ascii="黑体" w:eastAsia="黑体"/>
              </w:rPr>
            </w:pPr>
            <w:r>
              <w:rPr>
                <w:rFonts w:ascii="黑体" w:eastAsia="黑体" w:hint="eastAsia"/>
              </w:rPr>
              <w:t>学时：</w:t>
            </w:r>
            <w:r>
              <w:rPr>
                <w:rFonts w:ascii="Times New Roman" w:eastAsia="楷体" w:hAnsi="Times New Roman" w:cs="Times New Roman" w:hint="eastAsia"/>
              </w:rPr>
              <w:t>48</w:t>
            </w:r>
          </w:p>
        </w:tc>
      </w:tr>
      <w:tr w:rsidR="003C0393">
        <w:trPr>
          <w:trHeight w:val="2432"/>
        </w:trPr>
        <w:tc>
          <w:tcPr>
            <w:tcW w:w="534" w:type="dxa"/>
            <w:tcBorders>
              <w:left w:val="single" w:sz="6" w:space="0" w:color="auto"/>
              <w:bottom w:val="single" w:sz="4" w:space="0" w:color="auto"/>
            </w:tcBorders>
            <w:vAlign w:val="center"/>
          </w:tcPr>
          <w:p w:rsidR="003C0393" w:rsidRDefault="00A00B4A">
            <w:pPr>
              <w:jc w:val="center"/>
              <w:rPr>
                <w:rFonts w:ascii="黑体" w:eastAsia="黑体"/>
              </w:rPr>
            </w:pPr>
            <w:r>
              <w:rPr>
                <w:rFonts w:ascii="黑体" w:eastAsia="黑体" w:hint="eastAsia"/>
              </w:rPr>
              <w:t>课程简介</w:t>
            </w:r>
          </w:p>
        </w:tc>
        <w:tc>
          <w:tcPr>
            <w:tcW w:w="8363" w:type="dxa"/>
            <w:gridSpan w:val="5"/>
            <w:tcBorders>
              <w:bottom w:val="single" w:sz="4" w:space="0" w:color="auto"/>
              <w:right w:val="single" w:sz="6" w:space="0" w:color="auto"/>
            </w:tcBorders>
          </w:tcPr>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通过对软件工程基本原理、基本概念、基本过程、传统方法学、面向对象方法学、软件质量、项目管理的教学，进一步加强学生对软件工程的修养，提高</w:t>
            </w:r>
            <w:r>
              <w:rPr>
                <w:rFonts w:ascii="Times New Roman" w:eastAsia="楷体" w:hAnsi="Times New Roman" w:cs="Times New Roman" w:hint="eastAsia"/>
              </w:rPr>
              <w:t>/</w:t>
            </w:r>
            <w:r>
              <w:rPr>
                <w:rFonts w:ascii="Times New Roman" w:eastAsia="楷体" w:hAnsi="Times New Roman" w:cs="Times New Roman" w:hint="eastAsia"/>
              </w:rPr>
              <w:t>培养学生的系统分析、设计能力及项目管理能力，使学生掌握软件工程领域的最新概念、原理、技术、方法及研究热点，为从事大型软件工程项目开发和软件工程理论研究奠定良好的理论基础和技术基础。</w:t>
            </w:r>
          </w:p>
        </w:tc>
      </w:tr>
      <w:tr w:rsidR="003C0393">
        <w:trPr>
          <w:trHeight w:val="3648"/>
        </w:trPr>
        <w:tc>
          <w:tcPr>
            <w:tcW w:w="534" w:type="dxa"/>
            <w:tcBorders>
              <w:top w:val="single" w:sz="4" w:space="0" w:color="auto"/>
              <w:left w:val="single" w:sz="6" w:space="0" w:color="auto"/>
              <w:bottom w:val="single" w:sz="6" w:space="0" w:color="auto"/>
            </w:tcBorders>
            <w:vAlign w:val="center"/>
          </w:tcPr>
          <w:p w:rsidR="003C0393" w:rsidRDefault="00A00B4A">
            <w:pPr>
              <w:jc w:val="center"/>
              <w:rPr>
                <w:rFonts w:ascii="黑体" w:eastAsia="黑体"/>
              </w:rPr>
            </w:pPr>
            <w:r>
              <w:rPr>
                <w:rFonts w:ascii="黑体" w:eastAsia="黑体" w:hint="eastAsia"/>
              </w:rPr>
              <w:t>教学内容</w:t>
            </w:r>
          </w:p>
          <w:p w:rsidR="003C0393" w:rsidRDefault="00A00B4A">
            <w:pPr>
              <w:jc w:val="center"/>
              <w:rPr>
                <w:rFonts w:ascii="黑体" w:eastAsia="黑体"/>
              </w:rPr>
            </w:pPr>
            <w:r>
              <w:rPr>
                <w:rFonts w:ascii="黑体" w:eastAsia="黑体" w:hint="eastAsia"/>
              </w:rPr>
              <w:t>及学时安排</w:t>
            </w:r>
          </w:p>
        </w:tc>
        <w:tc>
          <w:tcPr>
            <w:tcW w:w="8363" w:type="dxa"/>
            <w:gridSpan w:val="5"/>
            <w:tcBorders>
              <w:top w:val="single" w:sz="4" w:space="0" w:color="auto"/>
              <w:bottom w:val="single" w:sz="6" w:space="0" w:color="auto"/>
              <w:right w:val="single" w:sz="6" w:space="0" w:color="auto"/>
            </w:tcBorders>
          </w:tcPr>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讲授部分：共</w:t>
            </w:r>
            <w:r>
              <w:rPr>
                <w:rFonts w:ascii="Times New Roman" w:eastAsia="楷体" w:hAnsi="Times New Roman" w:cs="Times New Roman" w:hint="eastAsia"/>
              </w:rPr>
              <w:t>44</w:t>
            </w:r>
            <w:r>
              <w:rPr>
                <w:rFonts w:ascii="Times New Roman" w:eastAsia="楷体" w:hAnsi="Times New Roman" w:cs="Times New Roman" w:hint="eastAsia"/>
              </w:rPr>
              <w:t>学时</w:t>
            </w:r>
          </w:p>
          <w:p w:rsidR="003C0393" w:rsidRDefault="003C0393">
            <w:pPr>
              <w:ind w:firstLineChars="200" w:firstLine="420"/>
              <w:rPr>
                <w:rFonts w:ascii="Times New Roman" w:eastAsia="楷体" w:hAnsi="Times New Roman" w:cs="Times New Roman"/>
              </w:rPr>
            </w:pPr>
          </w:p>
          <w:p w:rsidR="003C0393" w:rsidRDefault="00A00B4A">
            <w:pPr>
              <w:rPr>
                <w:rFonts w:ascii="Times New Roman" w:eastAsia="楷体" w:hAnsi="Times New Roman" w:cs="Times New Roman"/>
              </w:rPr>
            </w:pPr>
            <w:r>
              <w:rPr>
                <w:rFonts w:ascii="Times New Roman" w:eastAsia="楷体" w:hAnsi="Times New Roman" w:cs="Times New Roman" w:hint="eastAsia"/>
              </w:rPr>
              <w:t>一、软件工程概述</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 xml:space="preserve">1.1 </w:t>
            </w:r>
            <w:r>
              <w:rPr>
                <w:rFonts w:ascii="Times New Roman" w:eastAsia="楷体" w:hAnsi="Times New Roman" w:cs="Times New Roman" w:hint="eastAsia"/>
              </w:rPr>
              <w:t>软件工程回顾</w:t>
            </w:r>
            <w:r>
              <w:rPr>
                <w:rFonts w:ascii="Times New Roman" w:eastAsia="楷体" w:hAnsi="Times New Roman" w:cs="Times New Roman" w:hint="eastAsia"/>
              </w:rPr>
              <w:t xml:space="preserve">  (4</w:t>
            </w:r>
            <w:r>
              <w:rPr>
                <w:rFonts w:ascii="Times New Roman" w:eastAsia="楷体" w:hAnsi="Times New Roman" w:cs="Times New Roman" w:hint="eastAsia"/>
              </w:rPr>
              <w:t>学时</w:t>
            </w:r>
            <w:r>
              <w:rPr>
                <w:rFonts w:ascii="Times New Roman" w:eastAsia="楷体" w:hAnsi="Times New Roman" w:cs="Times New Roman" w:hint="eastAsia"/>
              </w:rPr>
              <w:t>)</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 xml:space="preserve">1.2 </w:t>
            </w:r>
            <w:r>
              <w:rPr>
                <w:rFonts w:ascii="Times New Roman" w:eastAsia="楷体" w:hAnsi="Times New Roman" w:cs="Times New Roman" w:hint="eastAsia"/>
              </w:rPr>
              <w:t>软件工程方法学</w:t>
            </w:r>
            <w:r>
              <w:rPr>
                <w:rFonts w:ascii="Times New Roman" w:eastAsia="楷体" w:hAnsi="Times New Roman" w:cs="Times New Roman" w:hint="eastAsia"/>
              </w:rPr>
              <w:t xml:space="preserve"> (2</w:t>
            </w:r>
            <w:r>
              <w:rPr>
                <w:rFonts w:ascii="Times New Roman" w:eastAsia="楷体" w:hAnsi="Times New Roman" w:cs="Times New Roman" w:hint="eastAsia"/>
              </w:rPr>
              <w:t>学时</w:t>
            </w:r>
            <w:r>
              <w:rPr>
                <w:rFonts w:ascii="Times New Roman" w:eastAsia="楷体" w:hAnsi="Times New Roman" w:cs="Times New Roman" w:hint="eastAsia"/>
              </w:rPr>
              <w:t>)</w:t>
            </w:r>
          </w:p>
          <w:p w:rsidR="003C0393" w:rsidRDefault="00A00B4A">
            <w:pPr>
              <w:rPr>
                <w:rFonts w:ascii="Times New Roman" w:eastAsia="楷体" w:hAnsi="Times New Roman" w:cs="Times New Roman"/>
              </w:rPr>
            </w:pPr>
            <w:r>
              <w:rPr>
                <w:rFonts w:ascii="Times New Roman" w:eastAsia="楷体" w:hAnsi="Times New Roman" w:cs="Times New Roman" w:hint="eastAsia"/>
              </w:rPr>
              <w:t>二、高级软件工程概述</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 xml:space="preserve">2.1 </w:t>
            </w:r>
            <w:r>
              <w:rPr>
                <w:rFonts w:ascii="Times New Roman" w:eastAsia="楷体" w:hAnsi="Times New Roman" w:cs="Times New Roman" w:hint="eastAsia"/>
              </w:rPr>
              <w:t>软件发展现状</w:t>
            </w:r>
            <w:r>
              <w:rPr>
                <w:rFonts w:ascii="Times New Roman" w:eastAsia="楷体" w:hAnsi="Times New Roman" w:cs="Times New Roman" w:hint="eastAsia"/>
              </w:rPr>
              <w:t xml:space="preserve"> (1</w:t>
            </w:r>
            <w:r>
              <w:rPr>
                <w:rFonts w:ascii="Times New Roman" w:eastAsia="楷体" w:hAnsi="Times New Roman" w:cs="Times New Roman" w:hint="eastAsia"/>
              </w:rPr>
              <w:t>学时</w:t>
            </w:r>
            <w:r>
              <w:rPr>
                <w:rFonts w:ascii="Times New Roman" w:eastAsia="楷体" w:hAnsi="Times New Roman" w:cs="Times New Roman" w:hint="eastAsia"/>
              </w:rPr>
              <w:t>)</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2.2</w:t>
            </w:r>
            <w:r>
              <w:rPr>
                <w:rFonts w:ascii="Times New Roman" w:eastAsia="楷体" w:hAnsi="Times New Roman" w:cs="Times New Roman" w:hint="eastAsia"/>
              </w:rPr>
              <w:t>基于构件的软件</w:t>
            </w:r>
            <w:r>
              <w:rPr>
                <w:rFonts w:ascii="Times New Roman" w:eastAsia="楷体" w:hAnsi="Times New Roman" w:cs="Times New Roman" w:hint="eastAsia"/>
              </w:rPr>
              <w:t xml:space="preserve"> (4</w:t>
            </w:r>
            <w:r>
              <w:rPr>
                <w:rFonts w:ascii="Times New Roman" w:eastAsia="楷体" w:hAnsi="Times New Roman" w:cs="Times New Roman" w:hint="eastAsia"/>
              </w:rPr>
              <w:t>学时</w:t>
            </w:r>
            <w:r>
              <w:rPr>
                <w:rFonts w:ascii="Times New Roman" w:eastAsia="楷体" w:hAnsi="Times New Roman" w:cs="Times New Roman" w:hint="eastAsia"/>
              </w:rPr>
              <w:t>)</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2.3</w:t>
            </w:r>
            <w:r>
              <w:rPr>
                <w:rFonts w:ascii="Times New Roman" w:eastAsia="楷体" w:hAnsi="Times New Roman" w:cs="Times New Roman" w:hint="eastAsia"/>
              </w:rPr>
              <w:t>网络软件</w:t>
            </w:r>
            <w:r>
              <w:rPr>
                <w:rFonts w:ascii="Times New Roman" w:eastAsia="楷体" w:hAnsi="Times New Roman" w:cs="Times New Roman" w:hint="eastAsia"/>
              </w:rPr>
              <w:t xml:space="preserve"> (3</w:t>
            </w:r>
            <w:r>
              <w:rPr>
                <w:rFonts w:ascii="Times New Roman" w:eastAsia="楷体" w:hAnsi="Times New Roman" w:cs="Times New Roman" w:hint="eastAsia"/>
              </w:rPr>
              <w:t>学时</w:t>
            </w:r>
            <w:r>
              <w:rPr>
                <w:rFonts w:ascii="Times New Roman" w:eastAsia="楷体" w:hAnsi="Times New Roman" w:cs="Times New Roman" w:hint="eastAsia"/>
              </w:rPr>
              <w:t>)</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2.4</w:t>
            </w:r>
            <w:r>
              <w:rPr>
                <w:rFonts w:ascii="Times New Roman" w:eastAsia="楷体" w:hAnsi="Times New Roman" w:cs="Times New Roman" w:hint="eastAsia"/>
              </w:rPr>
              <w:t>软件工程新进展</w:t>
            </w:r>
            <w:r>
              <w:rPr>
                <w:rFonts w:ascii="Times New Roman" w:eastAsia="楷体" w:hAnsi="Times New Roman" w:cs="Times New Roman" w:hint="eastAsia"/>
              </w:rPr>
              <w:t xml:space="preserve"> (1</w:t>
            </w:r>
            <w:r>
              <w:rPr>
                <w:rFonts w:ascii="Times New Roman" w:eastAsia="楷体" w:hAnsi="Times New Roman" w:cs="Times New Roman" w:hint="eastAsia"/>
              </w:rPr>
              <w:t>学时</w:t>
            </w:r>
            <w:r>
              <w:rPr>
                <w:rFonts w:ascii="Times New Roman" w:eastAsia="楷体" w:hAnsi="Times New Roman" w:cs="Times New Roman" w:hint="eastAsia"/>
              </w:rPr>
              <w:t>)</w:t>
            </w:r>
          </w:p>
          <w:p w:rsidR="003C0393" w:rsidRDefault="00A00B4A">
            <w:pPr>
              <w:rPr>
                <w:rFonts w:ascii="Times New Roman" w:eastAsia="楷体" w:hAnsi="Times New Roman" w:cs="Times New Roman"/>
              </w:rPr>
            </w:pPr>
            <w:r>
              <w:rPr>
                <w:rFonts w:ascii="Times New Roman" w:eastAsia="楷体" w:hAnsi="Times New Roman" w:cs="Times New Roman" w:hint="eastAsia"/>
              </w:rPr>
              <w:t>三、软件需求分析和建模</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3.1</w:t>
            </w:r>
            <w:r>
              <w:rPr>
                <w:rFonts w:ascii="Times New Roman" w:eastAsia="楷体" w:hAnsi="Times New Roman" w:cs="Times New Roman" w:hint="eastAsia"/>
              </w:rPr>
              <w:t>需求工程</w:t>
            </w:r>
            <w:r>
              <w:rPr>
                <w:rFonts w:ascii="Times New Roman" w:eastAsia="楷体" w:hAnsi="Times New Roman" w:cs="Times New Roman" w:hint="eastAsia"/>
              </w:rPr>
              <w:t xml:space="preserve"> (3</w:t>
            </w:r>
            <w:r>
              <w:rPr>
                <w:rFonts w:ascii="Times New Roman" w:eastAsia="楷体" w:hAnsi="Times New Roman" w:cs="Times New Roman" w:hint="eastAsia"/>
              </w:rPr>
              <w:t>学时</w:t>
            </w:r>
            <w:r>
              <w:rPr>
                <w:rFonts w:ascii="Times New Roman" w:eastAsia="楷体" w:hAnsi="Times New Roman" w:cs="Times New Roman" w:hint="eastAsia"/>
              </w:rPr>
              <w:t>)</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 xml:space="preserve">3.2 </w:t>
            </w:r>
            <w:r>
              <w:rPr>
                <w:rFonts w:ascii="Times New Roman" w:eastAsia="楷体" w:hAnsi="Times New Roman" w:cs="Times New Roman"/>
              </w:rPr>
              <w:t>UML</w:t>
            </w:r>
            <w:r>
              <w:rPr>
                <w:rFonts w:ascii="Times New Roman" w:eastAsia="楷体" w:hAnsi="Times New Roman" w:cs="Times New Roman" w:hint="eastAsia"/>
              </w:rPr>
              <w:t xml:space="preserve"> (3</w:t>
            </w:r>
            <w:r>
              <w:rPr>
                <w:rFonts w:ascii="Times New Roman" w:eastAsia="楷体" w:hAnsi="Times New Roman" w:cs="Times New Roman" w:hint="eastAsia"/>
              </w:rPr>
              <w:t>学时</w:t>
            </w:r>
            <w:r>
              <w:rPr>
                <w:rFonts w:ascii="Times New Roman" w:eastAsia="楷体" w:hAnsi="Times New Roman" w:cs="Times New Roman" w:hint="eastAsia"/>
              </w:rPr>
              <w:t>)</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 xml:space="preserve">3.3 </w:t>
            </w:r>
            <w:r>
              <w:rPr>
                <w:rFonts w:ascii="Times New Roman" w:eastAsia="楷体" w:hAnsi="Times New Roman" w:cs="Times New Roman" w:hint="eastAsia"/>
              </w:rPr>
              <w:t>形式化方法建模</w:t>
            </w:r>
            <w:r>
              <w:rPr>
                <w:rFonts w:ascii="Times New Roman" w:eastAsia="楷体" w:hAnsi="Times New Roman" w:cs="Times New Roman" w:hint="eastAsia"/>
              </w:rPr>
              <w:t xml:space="preserve"> (1</w:t>
            </w:r>
            <w:r>
              <w:rPr>
                <w:rFonts w:ascii="Times New Roman" w:eastAsia="楷体" w:hAnsi="Times New Roman" w:cs="Times New Roman" w:hint="eastAsia"/>
              </w:rPr>
              <w:t>学时</w:t>
            </w:r>
            <w:r>
              <w:rPr>
                <w:rFonts w:ascii="Times New Roman" w:eastAsia="楷体" w:hAnsi="Times New Roman" w:cs="Times New Roman" w:hint="eastAsia"/>
              </w:rPr>
              <w:t>)</w:t>
            </w:r>
          </w:p>
          <w:p w:rsidR="003C0393" w:rsidRDefault="00A00B4A">
            <w:pPr>
              <w:rPr>
                <w:rFonts w:ascii="Times New Roman" w:eastAsia="楷体" w:hAnsi="Times New Roman" w:cs="Times New Roman"/>
              </w:rPr>
            </w:pPr>
            <w:r>
              <w:rPr>
                <w:rFonts w:ascii="Times New Roman" w:eastAsia="楷体" w:hAnsi="Times New Roman" w:cs="Times New Roman" w:hint="eastAsia"/>
              </w:rPr>
              <w:t>四、软件设计和软件体系结构</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 xml:space="preserve">4.1 </w:t>
            </w:r>
            <w:r>
              <w:rPr>
                <w:rFonts w:ascii="Times New Roman" w:eastAsia="楷体" w:hAnsi="Times New Roman" w:cs="Times New Roman" w:hint="eastAsia"/>
              </w:rPr>
              <w:t>软件设计</w:t>
            </w:r>
            <w:r>
              <w:rPr>
                <w:rFonts w:ascii="Times New Roman" w:eastAsia="楷体" w:hAnsi="Times New Roman" w:cs="Times New Roman" w:hint="eastAsia"/>
              </w:rPr>
              <w:t xml:space="preserve"> (1</w:t>
            </w:r>
            <w:r>
              <w:rPr>
                <w:rFonts w:ascii="Times New Roman" w:eastAsia="楷体" w:hAnsi="Times New Roman" w:cs="Times New Roman" w:hint="eastAsia"/>
              </w:rPr>
              <w:t>学时</w:t>
            </w:r>
            <w:r>
              <w:rPr>
                <w:rFonts w:ascii="Times New Roman" w:eastAsia="楷体" w:hAnsi="Times New Roman" w:cs="Times New Roman" w:hint="eastAsia"/>
              </w:rPr>
              <w:t>)</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 xml:space="preserve">4.2 </w:t>
            </w:r>
            <w:r>
              <w:rPr>
                <w:rFonts w:ascii="Times New Roman" w:eastAsia="楷体" w:hAnsi="Times New Roman" w:cs="Times New Roman" w:hint="eastAsia"/>
              </w:rPr>
              <w:t>软件体系结构</w:t>
            </w:r>
            <w:r>
              <w:rPr>
                <w:rFonts w:ascii="Times New Roman" w:eastAsia="楷体" w:hAnsi="Times New Roman" w:cs="Times New Roman" w:hint="eastAsia"/>
              </w:rPr>
              <w:t xml:space="preserve"> (8</w:t>
            </w:r>
            <w:r>
              <w:rPr>
                <w:rFonts w:ascii="Times New Roman" w:eastAsia="楷体" w:hAnsi="Times New Roman" w:cs="Times New Roman" w:hint="eastAsia"/>
              </w:rPr>
              <w:t>学时</w:t>
            </w:r>
            <w:r>
              <w:rPr>
                <w:rFonts w:ascii="Times New Roman" w:eastAsia="楷体" w:hAnsi="Times New Roman" w:cs="Times New Roman" w:hint="eastAsia"/>
              </w:rPr>
              <w:t>)</w:t>
            </w:r>
          </w:p>
          <w:p w:rsidR="003C0393" w:rsidRDefault="00A00B4A">
            <w:pPr>
              <w:ind w:firstLineChars="400" w:firstLine="840"/>
              <w:rPr>
                <w:rFonts w:ascii="Times New Roman" w:eastAsia="楷体" w:hAnsi="Times New Roman" w:cs="Times New Roman"/>
              </w:rPr>
            </w:pPr>
            <w:r>
              <w:rPr>
                <w:rFonts w:ascii="Times New Roman" w:eastAsia="楷体" w:hAnsi="Times New Roman" w:cs="Times New Roman" w:hint="eastAsia"/>
              </w:rPr>
              <w:t>软件体系结构风格概述</w:t>
            </w:r>
            <w:r>
              <w:rPr>
                <w:rFonts w:ascii="Times New Roman" w:eastAsia="楷体" w:hAnsi="Times New Roman" w:cs="Times New Roman" w:hint="eastAsia"/>
              </w:rPr>
              <w:t xml:space="preserve"> </w:t>
            </w:r>
          </w:p>
          <w:p w:rsidR="003C0393" w:rsidRDefault="00A00B4A">
            <w:pPr>
              <w:ind w:firstLineChars="400" w:firstLine="840"/>
              <w:rPr>
                <w:rFonts w:ascii="Times New Roman" w:eastAsia="楷体" w:hAnsi="Times New Roman" w:cs="Times New Roman"/>
              </w:rPr>
            </w:pPr>
            <w:r>
              <w:rPr>
                <w:rFonts w:ascii="Times New Roman" w:eastAsia="楷体" w:hAnsi="Times New Roman" w:cs="Times New Roman" w:hint="eastAsia"/>
              </w:rPr>
              <w:t>经典软件体系结构风格</w:t>
            </w:r>
          </w:p>
          <w:p w:rsidR="003C0393" w:rsidRDefault="00A00B4A">
            <w:pPr>
              <w:ind w:firstLineChars="400" w:firstLine="840"/>
              <w:rPr>
                <w:rFonts w:ascii="Times New Roman" w:eastAsia="楷体" w:hAnsi="Times New Roman" w:cs="Times New Roman"/>
              </w:rPr>
            </w:pPr>
            <w:r>
              <w:rPr>
                <w:rFonts w:ascii="Times New Roman" w:eastAsia="楷体" w:hAnsi="Times New Roman" w:cs="Times New Roman" w:hint="eastAsia"/>
              </w:rPr>
              <w:t>客户</w:t>
            </w:r>
            <w:r>
              <w:rPr>
                <w:rFonts w:ascii="Times New Roman" w:eastAsia="楷体" w:hAnsi="Times New Roman" w:cs="Times New Roman" w:hint="eastAsia"/>
              </w:rPr>
              <w:t>/</w:t>
            </w:r>
            <w:r>
              <w:rPr>
                <w:rFonts w:ascii="Times New Roman" w:eastAsia="楷体" w:hAnsi="Times New Roman" w:cs="Times New Roman" w:hint="eastAsia"/>
              </w:rPr>
              <w:t>服务器风格</w:t>
            </w:r>
          </w:p>
          <w:p w:rsidR="003C0393" w:rsidRDefault="00A00B4A">
            <w:pPr>
              <w:ind w:firstLineChars="400" w:firstLine="840"/>
              <w:rPr>
                <w:rFonts w:ascii="Times New Roman" w:eastAsia="楷体" w:hAnsi="Times New Roman" w:cs="Times New Roman"/>
              </w:rPr>
            </w:pPr>
            <w:r>
              <w:rPr>
                <w:rFonts w:ascii="Times New Roman" w:eastAsia="楷体" w:hAnsi="Times New Roman" w:cs="Times New Roman" w:hint="eastAsia"/>
              </w:rPr>
              <w:t>三层客户</w:t>
            </w:r>
            <w:r>
              <w:rPr>
                <w:rFonts w:ascii="Times New Roman" w:eastAsia="楷体" w:hAnsi="Times New Roman" w:cs="Times New Roman" w:hint="eastAsia"/>
              </w:rPr>
              <w:t>/</w:t>
            </w:r>
            <w:r>
              <w:rPr>
                <w:rFonts w:ascii="Times New Roman" w:eastAsia="楷体" w:hAnsi="Times New Roman" w:cs="Times New Roman" w:hint="eastAsia"/>
              </w:rPr>
              <w:t>服务器风格</w:t>
            </w:r>
          </w:p>
          <w:p w:rsidR="003C0393" w:rsidRDefault="00A00B4A">
            <w:pPr>
              <w:ind w:firstLineChars="400" w:firstLine="840"/>
              <w:rPr>
                <w:rFonts w:ascii="Times New Roman" w:eastAsia="楷体" w:hAnsi="Times New Roman" w:cs="Times New Roman"/>
              </w:rPr>
            </w:pPr>
            <w:r>
              <w:rPr>
                <w:rFonts w:ascii="Times New Roman" w:eastAsia="楷体" w:hAnsi="Times New Roman" w:cs="Times New Roman" w:hint="eastAsia"/>
              </w:rPr>
              <w:t>浏览器</w:t>
            </w:r>
            <w:r>
              <w:rPr>
                <w:rFonts w:ascii="Times New Roman" w:eastAsia="楷体" w:hAnsi="Times New Roman" w:cs="Times New Roman" w:hint="eastAsia"/>
              </w:rPr>
              <w:t>/</w:t>
            </w:r>
            <w:r>
              <w:rPr>
                <w:rFonts w:ascii="Times New Roman" w:eastAsia="楷体" w:hAnsi="Times New Roman" w:cs="Times New Roman" w:hint="eastAsia"/>
              </w:rPr>
              <w:t>服务器风格</w:t>
            </w:r>
          </w:p>
          <w:p w:rsidR="003C0393" w:rsidRDefault="00A00B4A">
            <w:pPr>
              <w:ind w:firstLineChars="400" w:firstLine="840"/>
              <w:rPr>
                <w:rFonts w:ascii="Times New Roman" w:eastAsia="楷体" w:hAnsi="Times New Roman" w:cs="Times New Roman"/>
              </w:rPr>
            </w:pPr>
            <w:r>
              <w:rPr>
                <w:rFonts w:ascii="Times New Roman" w:eastAsia="楷体" w:hAnsi="Times New Roman" w:cs="Times New Roman" w:hint="eastAsia"/>
              </w:rPr>
              <w:t>公共对象请求代理体系结构</w:t>
            </w:r>
          </w:p>
          <w:p w:rsidR="003C0393" w:rsidRDefault="00A00B4A">
            <w:pPr>
              <w:ind w:firstLineChars="400" w:firstLine="840"/>
              <w:rPr>
                <w:rFonts w:ascii="Times New Roman" w:eastAsia="楷体" w:hAnsi="Times New Roman" w:cs="Times New Roman"/>
              </w:rPr>
            </w:pPr>
            <w:r>
              <w:rPr>
                <w:rFonts w:ascii="Times New Roman" w:eastAsia="楷体" w:hAnsi="Times New Roman" w:cs="Times New Roman" w:hint="eastAsia"/>
              </w:rPr>
              <w:t>正交软件体系结构</w:t>
            </w:r>
          </w:p>
          <w:p w:rsidR="003C0393" w:rsidRDefault="00A00B4A">
            <w:pPr>
              <w:ind w:firstLineChars="400" w:firstLine="840"/>
              <w:rPr>
                <w:rFonts w:ascii="Times New Roman" w:eastAsia="楷体" w:hAnsi="Times New Roman" w:cs="Times New Roman"/>
              </w:rPr>
            </w:pPr>
            <w:r>
              <w:rPr>
                <w:rFonts w:ascii="Times New Roman" w:eastAsia="楷体" w:hAnsi="Times New Roman" w:cs="Times New Roman" w:hint="eastAsia"/>
              </w:rPr>
              <w:t>基于层次消息总线的体系结构</w:t>
            </w:r>
          </w:p>
          <w:p w:rsidR="003C0393" w:rsidRDefault="00A00B4A">
            <w:pPr>
              <w:ind w:firstLineChars="400" w:firstLine="840"/>
              <w:rPr>
                <w:rFonts w:ascii="Times New Roman" w:eastAsia="楷体" w:hAnsi="Times New Roman" w:cs="Times New Roman"/>
              </w:rPr>
            </w:pPr>
            <w:r>
              <w:rPr>
                <w:rFonts w:ascii="Times New Roman" w:eastAsia="楷体" w:hAnsi="Times New Roman" w:cs="Times New Roman" w:hint="eastAsia"/>
              </w:rPr>
              <w:t>异构结构风格</w:t>
            </w:r>
          </w:p>
          <w:p w:rsidR="003C0393" w:rsidRDefault="00A00B4A">
            <w:pPr>
              <w:ind w:firstLineChars="400" w:firstLine="840"/>
              <w:rPr>
                <w:rFonts w:ascii="Times New Roman" w:eastAsia="楷体" w:hAnsi="Times New Roman" w:cs="Times New Roman"/>
              </w:rPr>
            </w:pPr>
            <w:r>
              <w:rPr>
                <w:rFonts w:ascii="Times New Roman" w:eastAsia="楷体" w:hAnsi="Times New Roman" w:cs="Times New Roman" w:hint="eastAsia"/>
              </w:rPr>
              <w:t>SIS</w:t>
            </w:r>
            <w:r>
              <w:rPr>
                <w:rFonts w:ascii="Times New Roman" w:eastAsia="楷体" w:hAnsi="Times New Roman" w:cs="Times New Roman" w:hint="eastAsia"/>
              </w:rPr>
              <w:t>体系结构风格</w:t>
            </w:r>
          </w:p>
          <w:p w:rsidR="003C0393" w:rsidRDefault="00A00B4A">
            <w:pPr>
              <w:ind w:firstLineChars="400" w:firstLine="840"/>
              <w:rPr>
                <w:rFonts w:ascii="Times New Roman" w:eastAsia="楷体" w:hAnsi="Times New Roman" w:cs="Times New Roman"/>
              </w:rPr>
            </w:pPr>
            <w:r>
              <w:rPr>
                <w:rFonts w:ascii="Times New Roman" w:eastAsia="楷体" w:hAnsi="Times New Roman" w:cs="Times New Roman" w:hint="eastAsia"/>
              </w:rPr>
              <w:t>特定领域软件体系结构</w:t>
            </w:r>
          </w:p>
          <w:p w:rsidR="003C0393" w:rsidRDefault="00A00B4A">
            <w:pPr>
              <w:rPr>
                <w:rFonts w:ascii="Times New Roman" w:eastAsia="楷体" w:hAnsi="Times New Roman" w:cs="Times New Roman"/>
              </w:rPr>
            </w:pPr>
            <w:r>
              <w:rPr>
                <w:rFonts w:ascii="Times New Roman" w:eastAsia="楷体" w:hAnsi="Times New Roman" w:cs="Times New Roman" w:hint="eastAsia"/>
              </w:rPr>
              <w:t>五、软件在线演化</w:t>
            </w:r>
            <w:r>
              <w:rPr>
                <w:rFonts w:ascii="Times New Roman" w:eastAsia="楷体" w:hAnsi="Times New Roman" w:cs="Times New Roman" w:hint="eastAsia"/>
              </w:rPr>
              <w:t xml:space="preserve"> (2</w:t>
            </w:r>
            <w:r>
              <w:rPr>
                <w:rFonts w:ascii="Times New Roman" w:eastAsia="楷体" w:hAnsi="Times New Roman" w:cs="Times New Roman" w:hint="eastAsia"/>
              </w:rPr>
              <w:t>学时</w:t>
            </w:r>
            <w:r>
              <w:rPr>
                <w:rFonts w:ascii="Times New Roman" w:eastAsia="楷体" w:hAnsi="Times New Roman" w:cs="Times New Roman" w:hint="eastAsia"/>
              </w:rPr>
              <w:t>)</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5.1</w:t>
            </w:r>
            <w:r>
              <w:rPr>
                <w:rFonts w:ascii="Times New Roman" w:eastAsia="楷体" w:hAnsi="Times New Roman" w:cs="Times New Roman" w:hint="eastAsia"/>
              </w:rPr>
              <w:t>软件演化概述</w:t>
            </w:r>
            <w:r>
              <w:rPr>
                <w:rFonts w:ascii="Times New Roman" w:eastAsia="楷体" w:hAnsi="Times New Roman" w:cs="Times New Roman" w:hint="eastAsia"/>
              </w:rPr>
              <w:t xml:space="preserve"> </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5.2</w:t>
            </w:r>
            <w:r>
              <w:rPr>
                <w:rFonts w:ascii="Times New Roman" w:eastAsia="楷体" w:hAnsi="Times New Roman" w:cs="Times New Roman" w:hint="eastAsia"/>
              </w:rPr>
              <w:t>软件需求演化</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5.3</w:t>
            </w:r>
            <w:r>
              <w:rPr>
                <w:rFonts w:ascii="Times New Roman" w:eastAsia="楷体" w:hAnsi="Times New Roman" w:cs="Times New Roman" w:hint="eastAsia"/>
              </w:rPr>
              <w:t>软件演化的分类</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5.4</w:t>
            </w:r>
            <w:r>
              <w:rPr>
                <w:rFonts w:ascii="Times New Roman" w:eastAsia="楷体" w:hAnsi="Times New Roman" w:cs="Times New Roman" w:hint="eastAsia"/>
              </w:rPr>
              <w:t>软件静态演化技术</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5.5</w:t>
            </w:r>
            <w:r>
              <w:rPr>
                <w:rFonts w:ascii="Times New Roman" w:eastAsia="楷体" w:hAnsi="Times New Roman" w:cs="Times New Roman" w:hint="eastAsia"/>
              </w:rPr>
              <w:t>软件动态演化技术</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lastRenderedPageBreak/>
              <w:t>5.6</w:t>
            </w:r>
            <w:r>
              <w:rPr>
                <w:rFonts w:ascii="Times New Roman" w:eastAsia="楷体" w:hAnsi="Times New Roman" w:cs="Times New Roman" w:hint="eastAsia"/>
              </w:rPr>
              <w:t>可演化软件的设计</w:t>
            </w:r>
          </w:p>
          <w:p w:rsidR="003C0393" w:rsidRDefault="00A00B4A">
            <w:pPr>
              <w:rPr>
                <w:rFonts w:ascii="Times New Roman" w:eastAsia="楷体" w:hAnsi="Times New Roman" w:cs="Times New Roman"/>
              </w:rPr>
            </w:pPr>
            <w:r>
              <w:rPr>
                <w:rFonts w:ascii="Times New Roman" w:eastAsia="楷体" w:hAnsi="Times New Roman" w:cs="Times New Roman" w:hint="eastAsia"/>
              </w:rPr>
              <w:t>六、工作流技术</w:t>
            </w:r>
            <w:r>
              <w:rPr>
                <w:rFonts w:ascii="Times New Roman" w:eastAsia="楷体" w:hAnsi="Times New Roman" w:cs="Times New Roman" w:hint="eastAsia"/>
              </w:rPr>
              <w:t xml:space="preserve"> (5</w:t>
            </w:r>
            <w:r>
              <w:rPr>
                <w:rFonts w:ascii="Times New Roman" w:eastAsia="楷体" w:hAnsi="Times New Roman" w:cs="Times New Roman" w:hint="eastAsia"/>
              </w:rPr>
              <w:t>学时</w:t>
            </w:r>
            <w:r>
              <w:rPr>
                <w:rFonts w:ascii="Times New Roman" w:eastAsia="楷体" w:hAnsi="Times New Roman" w:cs="Times New Roman" w:hint="eastAsia"/>
              </w:rPr>
              <w:t>)</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6.1</w:t>
            </w:r>
            <w:r>
              <w:rPr>
                <w:rFonts w:ascii="Times New Roman" w:eastAsia="楷体" w:hAnsi="Times New Roman" w:cs="Times New Roman" w:hint="eastAsia"/>
              </w:rPr>
              <w:t>基本工作流</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6.2</w:t>
            </w:r>
            <w:r>
              <w:rPr>
                <w:rFonts w:ascii="Times New Roman" w:eastAsia="楷体" w:hAnsi="Times New Roman" w:cs="Times New Roman" w:hint="eastAsia"/>
              </w:rPr>
              <w:t>柔性工作流</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6.3</w:t>
            </w:r>
            <w:r>
              <w:rPr>
                <w:rFonts w:ascii="Times New Roman" w:eastAsia="楷体" w:hAnsi="Times New Roman" w:cs="Times New Roman" w:hint="eastAsia"/>
              </w:rPr>
              <w:t>网格工作流</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6.4</w:t>
            </w:r>
            <w:proofErr w:type="gramStart"/>
            <w:r>
              <w:rPr>
                <w:rFonts w:ascii="Times New Roman" w:eastAsia="楷体" w:hAnsi="Times New Roman" w:cs="Times New Roman" w:hint="eastAsia"/>
              </w:rPr>
              <w:t>云工作</w:t>
            </w:r>
            <w:proofErr w:type="gramEnd"/>
            <w:r>
              <w:rPr>
                <w:rFonts w:ascii="Times New Roman" w:eastAsia="楷体" w:hAnsi="Times New Roman" w:cs="Times New Roman" w:hint="eastAsia"/>
              </w:rPr>
              <w:t>流</w:t>
            </w:r>
          </w:p>
          <w:p w:rsidR="003C0393" w:rsidRDefault="00A00B4A">
            <w:pPr>
              <w:rPr>
                <w:rFonts w:ascii="Times New Roman" w:eastAsia="楷体" w:hAnsi="Times New Roman" w:cs="Times New Roman"/>
              </w:rPr>
            </w:pPr>
            <w:r>
              <w:rPr>
                <w:rFonts w:ascii="Times New Roman" w:eastAsia="楷体" w:hAnsi="Times New Roman" w:cs="Times New Roman" w:hint="eastAsia"/>
              </w:rPr>
              <w:t>七、中间件技术</w:t>
            </w:r>
            <w:r>
              <w:rPr>
                <w:rFonts w:ascii="Times New Roman" w:eastAsia="楷体" w:hAnsi="Times New Roman" w:cs="Times New Roman" w:hint="eastAsia"/>
              </w:rPr>
              <w:t xml:space="preserve"> (4</w:t>
            </w:r>
            <w:r>
              <w:rPr>
                <w:rFonts w:ascii="Times New Roman" w:eastAsia="楷体" w:hAnsi="Times New Roman" w:cs="Times New Roman" w:hint="eastAsia"/>
              </w:rPr>
              <w:t>学时</w:t>
            </w:r>
            <w:r>
              <w:rPr>
                <w:rFonts w:ascii="Times New Roman" w:eastAsia="楷体" w:hAnsi="Times New Roman" w:cs="Times New Roman" w:hint="eastAsia"/>
              </w:rPr>
              <w:t>)</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7.1</w:t>
            </w:r>
            <w:r>
              <w:rPr>
                <w:rFonts w:ascii="Times New Roman" w:eastAsia="楷体" w:hAnsi="Times New Roman" w:cs="Times New Roman" w:hint="eastAsia"/>
              </w:rPr>
              <w:t>中间件历史</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7.2</w:t>
            </w:r>
            <w:r>
              <w:rPr>
                <w:rFonts w:ascii="Times New Roman" w:eastAsia="楷体" w:hAnsi="Times New Roman" w:cs="Times New Roman" w:hint="eastAsia"/>
              </w:rPr>
              <w:t>中间件概念</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7.3</w:t>
            </w:r>
            <w:r>
              <w:rPr>
                <w:rFonts w:ascii="Times New Roman" w:eastAsia="楷体" w:hAnsi="Times New Roman" w:cs="Times New Roman" w:hint="eastAsia"/>
              </w:rPr>
              <w:t>中间件技术发展</w:t>
            </w:r>
          </w:p>
          <w:p w:rsidR="003C0393" w:rsidRDefault="00A00B4A">
            <w:pPr>
              <w:rPr>
                <w:rFonts w:ascii="Times New Roman" w:eastAsia="楷体" w:hAnsi="Times New Roman" w:cs="Times New Roman"/>
              </w:rPr>
            </w:pPr>
            <w:r>
              <w:rPr>
                <w:rFonts w:ascii="Times New Roman" w:eastAsia="楷体" w:hAnsi="Times New Roman" w:cs="Times New Roman" w:hint="eastAsia"/>
              </w:rPr>
              <w:t>八、</w:t>
            </w:r>
            <w:proofErr w:type="gramStart"/>
            <w:r>
              <w:rPr>
                <w:rFonts w:ascii="Times New Roman" w:eastAsia="楷体" w:hAnsi="Times New Roman" w:cs="Times New Roman" w:hint="eastAsia"/>
              </w:rPr>
              <w:t>云计算</w:t>
            </w:r>
            <w:proofErr w:type="gramEnd"/>
            <w:r>
              <w:rPr>
                <w:rFonts w:ascii="Times New Roman" w:eastAsia="楷体" w:hAnsi="Times New Roman" w:cs="Times New Roman" w:hint="eastAsia"/>
              </w:rPr>
              <w:t xml:space="preserve"> (2</w:t>
            </w:r>
            <w:r>
              <w:rPr>
                <w:rFonts w:ascii="Times New Roman" w:eastAsia="楷体" w:hAnsi="Times New Roman" w:cs="Times New Roman" w:hint="eastAsia"/>
              </w:rPr>
              <w:t>学时</w:t>
            </w:r>
            <w:r>
              <w:rPr>
                <w:rFonts w:ascii="Times New Roman" w:eastAsia="楷体" w:hAnsi="Times New Roman" w:cs="Times New Roman" w:hint="eastAsia"/>
              </w:rPr>
              <w:t>)</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8.1</w:t>
            </w:r>
            <w:r>
              <w:rPr>
                <w:rFonts w:ascii="Times New Roman" w:eastAsia="楷体" w:hAnsi="Times New Roman" w:cs="Times New Roman" w:hint="eastAsia"/>
              </w:rPr>
              <w:t>网络计算模式的发展</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8.2</w:t>
            </w:r>
            <w:r>
              <w:rPr>
                <w:rFonts w:ascii="Times New Roman" w:eastAsia="楷体" w:hAnsi="Times New Roman" w:cs="Times New Roman" w:hint="eastAsia"/>
              </w:rPr>
              <w:t>新兴计算模式</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8.3</w:t>
            </w:r>
            <w:r>
              <w:rPr>
                <w:rFonts w:ascii="Times New Roman" w:eastAsia="楷体" w:hAnsi="Times New Roman" w:cs="Times New Roman" w:hint="eastAsia"/>
              </w:rPr>
              <w:t>云计算</w:t>
            </w:r>
          </w:p>
          <w:p w:rsidR="003C0393" w:rsidRDefault="003C0393">
            <w:pPr>
              <w:ind w:firstLineChars="200" w:firstLine="420"/>
              <w:rPr>
                <w:rFonts w:ascii="Times New Roman" w:eastAsia="楷体" w:hAnsi="Times New Roman" w:cs="Times New Roman"/>
              </w:rPr>
            </w:pP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案例教学答辩：共</w:t>
            </w:r>
            <w:r>
              <w:rPr>
                <w:rFonts w:ascii="Times New Roman" w:eastAsia="楷体" w:hAnsi="Times New Roman" w:cs="Times New Roman" w:hint="eastAsia"/>
              </w:rPr>
              <w:t>4</w:t>
            </w:r>
            <w:r>
              <w:rPr>
                <w:rFonts w:ascii="Times New Roman" w:eastAsia="楷体" w:hAnsi="Times New Roman" w:cs="Times New Roman" w:hint="eastAsia"/>
              </w:rPr>
              <w:t>学时，安排在第</w:t>
            </w:r>
            <w:r>
              <w:rPr>
                <w:rFonts w:ascii="Times New Roman" w:eastAsia="楷体" w:hAnsi="Times New Roman" w:cs="Times New Roman" w:hint="eastAsia"/>
              </w:rPr>
              <w:t>8</w:t>
            </w:r>
            <w:r>
              <w:rPr>
                <w:rFonts w:ascii="Times New Roman" w:eastAsia="楷体" w:hAnsi="Times New Roman" w:cs="Times New Roman" w:hint="eastAsia"/>
              </w:rPr>
              <w:t>周和第</w:t>
            </w:r>
            <w:r>
              <w:rPr>
                <w:rFonts w:ascii="Times New Roman" w:eastAsia="楷体" w:hAnsi="Times New Roman" w:cs="Times New Roman" w:hint="eastAsia"/>
              </w:rPr>
              <w:t>16</w:t>
            </w:r>
            <w:r>
              <w:rPr>
                <w:rFonts w:ascii="Times New Roman" w:eastAsia="楷体" w:hAnsi="Times New Roman" w:cs="Times New Roman" w:hint="eastAsia"/>
              </w:rPr>
              <w:t>周。</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实验内容：</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按软件工程的要求，按小组（</w:t>
            </w:r>
            <w:r>
              <w:rPr>
                <w:rFonts w:ascii="Times New Roman" w:eastAsia="楷体" w:hAnsi="Times New Roman" w:cs="Times New Roman" w:hint="eastAsia"/>
              </w:rPr>
              <w:t>3</w:t>
            </w:r>
            <w:r>
              <w:rPr>
                <w:rFonts w:ascii="Times New Roman" w:eastAsia="楷体" w:hAnsi="Times New Roman" w:cs="Times New Roman" w:hint="eastAsia"/>
              </w:rPr>
              <w:t>－</w:t>
            </w:r>
            <w:r>
              <w:rPr>
                <w:rFonts w:ascii="Times New Roman" w:eastAsia="楷体" w:hAnsi="Times New Roman" w:cs="Times New Roman" w:hint="eastAsia"/>
              </w:rPr>
              <w:t>4</w:t>
            </w:r>
            <w:r>
              <w:rPr>
                <w:rFonts w:ascii="Times New Roman" w:eastAsia="楷体" w:hAnsi="Times New Roman" w:cs="Times New Roman" w:hint="eastAsia"/>
              </w:rPr>
              <w:t>人），完成一个系统。</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要求：期中、期末两次答辩；</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 xml:space="preserve">      </w:t>
            </w:r>
            <w:r>
              <w:rPr>
                <w:rFonts w:ascii="Times New Roman" w:eastAsia="楷体" w:hAnsi="Times New Roman" w:cs="Times New Roman" w:hint="eastAsia"/>
              </w:rPr>
              <w:t>期末提交所有文档和程序。</w:t>
            </w:r>
          </w:p>
        </w:tc>
      </w:tr>
      <w:tr w:rsidR="003C0393">
        <w:trPr>
          <w:trHeight w:val="2121"/>
        </w:trPr>
        <w:tc>
          <w:tcPr>
            <w:tcW w:w="534" w:type="dxa"/>
            <w:tcBorders>
              <w:top w:val="single" w:sz="4" w:space="0" w:color="auto"/>
              <w:left w:val="single" w:sz="6" w:space="0" w:color="auto"/>
              <w:bottom w:val="single" w:sz="4" w:space="0" w:color="auto"/>
              <w:right w:val="single" w:sz="4" w:space="0" w:color="auto"/>
            </w:tcBorders>
            <w:vAlign w:val="center"/>
          </w:tcPr>
          <w:p w:rsidR="003C0393" w:rsidRDefault="00A00B4A">
            <w:pPr>
              <w:jc w:val="center"/>
              <w:rPr>
                <w:rFonts w:ascii="黑体" w:eastAsia="黑体"/>
              </w:rPr>
            </w:pPr>
            <w:r>
              <w:rPr>
                <w:rFonts w:ascii="黑体" w:eastAsia="黑体" w:hint="eastAsia"/>
              </w:rPr>
              <w:lastRenderedPageBreak/>
              <w:t>考核方式</w:t>
            </w:r>
          </w:p>
        </w:tc>
        <w:tc>
          <w:tcPr>
            <w:tcW w:w="8363" w:type="dxa"/>
            <w:gridSpan w:val="5"/>
            <w:tcBorders>
              <w:top w:val="single" w:sz="4" w:space="0" w:color="auto"/>
              <w:left w:val="single" w:sz="4" w:space="0" w:color="auto"/>
              <w:bottom w:val="single" w:sz="4" w:space="0" w:color="auto"/>
              <w:right w:val="single" w:sz="6" w:space="0" w:color="auto"/>
            </w:tcBorders>
          </w:tcPr>
          <w:p w:rsidR="003C0393" w:rsidRDefault="00A00B4A">
            <w:pPr>
              <w:rPr>
                <w:rFonts w:ascii="Times New Roman" w:eastAsia="楷体" w:hAnsi="Times New Roman" w:cs="Times New Roman"/>
              </w:rPr>
            </w:pPr>
            <w:r>
              <w:rPr>
                <w:rFonts w:ascii="Times New Roman" w:eastAsia="楷体" w:hAnsi="Times New Roman" w:cs="Times New Roman" w:hint="eastAsia"/>
              </w:rPr>
              <w:t>成绩计算方法：</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1.</w:t>
            </w:r>
            <w:r>
              <w:rPr>
                <w:rFonts w:ascii="Times New Roman" w:eastAsia="楷体" w:hAnsi="Times New Roman" w:cs="Times New Roman" w:hint="eastAsia"/>
              </w:rPr>
              <w:t>课堂表现</w:t>
            </w:r>
            <w:r>
              <w:rPr>
                <w:rFonts w:ascii="Times New Roman" w:eastAsia="楷体" w:hAnsi="Times New Roman" w:cs="Times New Roman" w:hint="eastAsia"/>
              </w:rPr>
              <w:t xml:space="preserve">  5</w:t>
            </w:r>
            <w:r>
              <w:rPr>
                <w:rFonts w:ascii="Times New Roman" w:eastAsia="楷体" w:hAnsi="Times New Roman" w:cs="Times New Roman" w:hint="eastAsia"/>
              </w:rPr>
              <w:t>％</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2.</w:t>
            </w:r>
            <w:r>
              <w:rPr>
                <w:rFonts w:ascii="Times New Roman" w:eastAsia="楷体" w:hAnsi="Times New Roman" w:cs="Times New Roman" w:hint="eastAsia"/>
              </w:rPr>
              <w:t>期中答辩</w:t>
            </w:r>
            <w:r>
              <w:rPr>
                <w:rFonts w:ascii="Times New Roman" w:eastAsia="楷体" w:hAnsi="Times New Roman" w:cs="Times New Roman" w:hint="eastAsia"/>
              </w:rPr>
              <w:t xml:space="preserve"> 10</w:t>
            </w:r>
            <w:r>
              <w:rPr>
                <w:rFonts w:ascii="Times New Roman" w:eastAsia="楷体" w:hAnsi="Times New Roman" w:cs="Times New Roman" w:hint="eastAsia"/>
              </w:rPr>
              <w:t>％</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3</w:t>
            </w:r>
            <w:r>
              <w:rPr>
                <w:rFonts w:ascii="Times New Roman" w:eastAsia="楷体" w:hAnsi="Times New Roman" w:cs="Times New Roman" w:hint="eastAsia"/>
              </w:rPr>
              <w:t>．期末答辩</w:t>
            </w:r>
            <w:r>
              <w:rPr>
                <w:rFonts w:ascii="Times New Roman" w:eastAsia="楷体" w:hAnsi="Times New Roman" w:cs="Times New Roman" w:hint="eastAsia"/>
              </w:rPr>
              <w:t xml:space="preserve"> 10</w:t>
            </w:r>
            <w:r>
              <w:rPr>
                <w:rFonts w:ascii="Times New Roman" w:eastAsia="楷体" w:hAnsi="Times New Roman" w:cs="Times New Roman" w:hint="eastAsia"/>
              </w:rPr>
              <w:t>％</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4</w:t>
            </w:r>
            <w:r>
              <w:rPr>
                <w:rFonts w:ascii="Times New Roman" w:eastAsia="楷体" w:hAnsi="Times New Roman" w:cs="Times New Roman" w:hint="eastAsia"/>
              </w:rPr>
              <w:t>．提交材料和论文</w:t>
            </w:r>
            <w:r>
              <w:rPr>
                <w:rFonts w:ascii="Times New Roman" w:eastAsia="楷体" w:hAnsi="Times New Roman" w:cs="Times New Roman" w:hint="eastAsia"/>
              </w:rPr>
              <w:t>25</w:t>
            </w:r>
            <w:r>
              <w:rPr>
                <w:rFonts w:ascii="Times New Roman" w:eastAsia="楷体" w:hAnsi="Times New Roman" w:cs="Times New Roman" w:hint="eastAsia"/>
              </w:rPr>
              <w:t>％</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5.</w:t>
            </w:r>
            <w:r>
              <w:rPr>
                <w:rFonts w:ascii="Times New Roman" w:eastAsia="楷体" w:hAnsi="Times New Roman" w:cs="Times New Roman" w:hint="eastAsia"/>
              </w:rPr>
              <w:t>期末笔试</w:t>
            </w:r>
            <w:r>
              <w:rPr>
                <w:rFonts w:ascii="Times New Roman" w:eastAsia="楷体" w:hAnsi="Times New Roman" w:cs="Times New Roman" w:hint="eastAsia"/>
              </w:rPr>
              <w:t xml:space="preserve"> 50</w:t>
            </w:r>
            <w:r>
              <w:rPr>
                <w:rFonts w:ascii="Times New Roman" w:eastAsia="楷体" w:hAnsi="Times New Roman" w:cs="Times New Roman" w:hint="eastAsia"/>
              </w:rPr>
              <w:t>％</w:t>
            </w:r>
          </w:p>
          <w:p w:rsidR="003C0393" w:rsidRDefault="003C0393">
            <w:pPr>
              <w:ind w:firstLineChars="200" w:firstLine="420"/>
              <w:rPr>
                <w:rFonts w:ascii="Times New Roman" w:eastAsia="楷体" w:hAnsi="Times New Roman" w:cs="Times New Roman"/>
              </w:rPr>
            </w:pPr>
          </w:p>
          <w:p w:rsidR="003C0393" w:rsidRDefault="00A00B4A">
            <w:pPr>
              <w:rPr>
                <w:rFonts w:ascii="Times New Roman" w:eastAsia="楷体" w:hAnsi="Times New Roman" w:cs="Times New Roman"/>
              </w:rPr>
            </w:pPr>
            <w:r>
              <w:rPr>
                <w:rFonts w:ascii="Times New Roman" w:eastAsia="楷体" w:hAnsi="Times New Roman" w:cs="Times New Roman" w:hint="eastAsia"/>
              </w:rPr>
              <w:t>评分等级：</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100</w:t>
            </w:r>
            <w:r>
              <w:rPr>
                <w:rFonts w:ascii="Times New Roman" w:eastAsia="楷体" w:hAnsi="Times New Roman" w:cs="Times New Roman" w:hint="eastAsia"/>
              </w:rPr>
              <w:t>分制</w:t>
            </w:r>
          </w:p>
        </w:tc>
      </w:tr>
      <w:tr w:rsidR="003C0393">
        <w:trPr>
          <w:trHeight w:val="1831"/>
        </w:trPr>
        <w:tc>
          <w:tcPr>
            <w:tcW w:w="534" w:type="dxa"/>
            <w:tcBorders>
              <w:top w:val="single" w:sz="4" w:space="0" w:color="auto"/>
              <w:left w:val="single" w:sz="6" w:space="0" w:color="auto"/>
              <w:bottom w:val="single" w:sz="6" w:space="0" w:color="auto"/>
              <w:right w:val="single" w:sz="4" w:space="0" w:color="auto"/>
            </w:tcBorders>
            <w:vAlign w:val="center"/>
          </w:tcPr>
          <w:p w:rsidR="003C0393" w:rsidRDefault="00A00B4A">
            <w:pPr>
              <w:jc w:val="center"/>
              <w:rPr>
                <w:rFonts w:ascii="黑体" w:eastAsia="黑体"/>
              </w:rPr>
            </w:pPr>
            <w:r>
              <w:rPr>
                <w:rFonts w:ascii="黑体" w:eastAsia="黑体" w:hint="eastAsia"/>
              </w:rPr>
              <w:t>参考书目</w:t>
            </w:r>
          </w:p>
        </w:tc>
        <w:tc>
          <w:tcPr>
            <w:tcW w:w="8363" w:type="dxa"/>
            <w:gridSpan w:val="5"/>
            <w:tcBorders>
              <w:top w:val="single" w:sz="4" w:space="0" w:color="auto"/>
              <w:left w:val="single" w:sz="4" w:space="0" w:color="auto"/>
              <w:bottom w:val="single" w:sz="6" w:space="0" w:color="auto"/>
              <w:right w:val="single" w:sz="6" w:space="0" w:color="auto"/>
            </w:tcBorders>
          </w:tcPr>
          <w:p w:rsidR="003C0393" w:rsidRDefault="00A00B4A">
            <w:pPr>
              <w:ind w:left="107" w:hangingChars="51" w:hanging="107"/>
              <w:rPr>
                <w:rFonts w:ascii="Times New Roman" w:eastAsia="楷体" w:hAnsi="Times New Roman" w:cs="Times New Roman"/>
              </w:rPr>
            </w:pPr>
            <w:r>
              <w:rPr>
                <w:rFonts w:ascii="Times New Roman" w:eastAsia="楷体" w:hAnsi="Times New Roman" w:cs="Times New Roman" w:hint="eastAsia"/>
              </w:rPr>
              <w:t>1</w:t>
            </w:r>
            <w:r>
              <w:rPr>
                <w:rFonts w:ascii="Times New Roman" w:eastAsia="楷体" w:hAnsi="Times New Roman" w:cs="Times New Roman" w:hint="eastAsia"/>
              </w:rPr>
              <w:t>．《软件工程》，张海藩，清华大学出版社。</w:t>
            </w:r>
          </w:p>
          <w:p w:rsidR="003C0393" w:rsidRDefault="00A00B4A">
            <w:pPr>
              <w:ind w:left="107" w:hangingChars="51" w:hanging="107"/>
              <w:rPr>
                <w:rFonts w:ascii="Times New Roman" w:eastAsia="楷体" w:hAnsi="Times New Roman" w:cs="Times New Roman"/>
              </w:rPr>
            </w:pPr>
            <w:r>
              <w:rPr>
                <w:rFonts w:ascii="Times New Roman" w:eastAsia="楷体" w:hAnsi="Times New Roman" w:cs="Times New Roman" w:hint="eastAsia"/>
              </w:rPr>
              <w:t>2</w:t>
            </w:r>
            <w:r>
              <w:rPr>
                <w:rFonts w:ascii="Times New Roman" w:eastAsia="楷体" w:hAnsi="Times New Roman" w:cs="Times New Roman" w:hint="eastAsia"/>
              </w:rPr>
              <w:t>．《高级软件工程》，方木云，清华大学出版社。</w:t>
            </w:r>
          </w:p>
          <w:p w:rsidR="003C0393" w:rsidRDefault="00A00B4A">
            <w:pPr>
              <w:ind w:left="107" w:hangingChars="51" w:hanging="107"/>
              <w:rPr>
                <w:rFonts w:ascii="Times New Roman" w:eastAsia="楷体" w:hAnsi="Times New Roman" w:cs="Times New Roman"/>
              </w:rPr>
            </w:pPr>
            <w:r>
              <w:rPr>
                <w:rFonts w:ascii="Times New Roman" w:eastAsia="楷体" w:hAnsi="Times New Roman" w:cs="Times New Roman" w:hint="eastAsia"/>
              </w:rPr>
              <w:t>3</w:t>
            </w:r>
            <w:r>
              <w:rPr>
                <w:rFonts w:ascii="Times New Roman" w:eastAsia="楷体" w:hAnsi="Times New Roman" w:cs="Times New Roman" w:hint="eastAsia"/>
              </w:rPr>
              <w:t>．《统一建模语言</w:t>
            </w:r>
            <w:r>
              <w:rPr>
                <w:rFonts w:ascii="Times New Roman" w:eastAsia="楷体" w:hAnsi="Times New Roman" w:cs="Times New Roman" w:hint="eastAsia"/>
              </w:rPr>
              <w:t>UML</w:t>
            </w:r>
            <w:r>
              <w:rPr>
                <w:rFonts w:ascii="Times New Roman" w:eastAsia="楷体" w:hAnsi="Times New Roman" w:cs="Times New Roman" w:hint="eastAsia"/>
              </w:rPr>
              <w:t>》，袁涛，清华大学出版社。</w:t>
            </w:r>
          </w:p>
          <w:p w:rsidR="003C0393" w:rsidRDefault="00A00B4A">
            <w:pPr>
              <w:ind w:left="107" w:hangingChars="51" w:hanging="107"/>
              <w:rPr>
                <w:rFonts w:ascii="Times New Roman" w:eastAsia="楷体" w:hAnsi="Times New Roman" w:cs="Times New Roman"/>
              </w:rPr>
            </w:pPr>
            <w:r>
              <w:rPr>
                <w:rFonts w:ascii="Times New Roman" w:eastAsia="楷体" w:hAnsi="Times New Roman" w:cs="Times New Roman" w:hint="eastAsia"/>
              </w:rPr>
              <w:t>4.</w:t>
            </w:r>
            <w:r>
              <w:rPr>
                <w:rFonts w:ascii="Times New Roman" w:eastAsia="楷体" w:hAnsi="Times New Roman" w:cs="Times New Roman" w:hint="eastAsia"/>
              </w:rPr>
              <w:t>《软件体系结构》，张友生，清华大学出版社。</w:t>
            </w:r>
          </w:p>
          <w:p w:rsidR="003C0393" w:rsidRDefault="00A00B4A">
            <w:pPr>
              <w:ind w:left="107" w:hangingChars="51" w:hanging="107"/>
              <w:rPr>
                <w:rFonts w:ascii="Times New Roman" w:eastAsia="楷体" w:hAnsi="Times New Roman" w:cs="Times New Roman"/>
              </w:rPr>
            </w:pPr>
            <w:r>
              <w:rPr>
                <w:rFonts w:ascii="Times New Roman" w:eastAsia="楷体" w:hAnsi="Times New Roman" w:cs="Times New Roman" w:hint="eastAsia"/>
              </w:rPr>
              <w:t>5</w:t>
            </w:r>
            <w:r>
              <w:rPr>
                <w:rFonts w:ascii="Times New Roman" w:eastAsia="楷体" w:hAnsi="Times New Roman" w:cs="Times New Roman" w:hint="eastAsia"/>
              </w:rPr>
              <w:t>．《工作流管理技术基础》，范玉顺，清华大学出版社。</w:t>
            </w:r>
          </w:p>
          <w:p w:rsidR="003C0393" w:rsidRDefault="00A00B4A">
            <w:pPr>
              <w:ind w:left="107" w:hangingChars="51" w:hanging="107"/>
              <w:rPr>
                <w:rFonts w:ascii="Times New Roman" w:eastAsia="楷体" w:hAnsi="Times New Roman" w:cs="Times New Roman"/>
              </w:rPr>
            </w:pPr>
            <w:r>
              <w:rPr>
                <w:rFonts w:ascii="Times New Roman" w:eastAsia="楷体" w:hAnsi="Times New Roman" w:cs="Times New Roman" w:hint="eastAsia"/>
              </w:rPr>
              <w:t>6</w:t>
            </w:r>
            <w:r>
              <w:rPr>
                <w:rFonts w:ascii="Times New Roman" w:eastAsia="楷体" w:hAnsi="Times New Roman" w:cs="Times New Roman" w:hint="eastAsia"/>
              </w:rPr>
              <w:t>．《中间件技术原理与应用》，</w:t>
            </w:r>
            <w:r>
              <w:rPr>
                <w:rFonts w:ascii="Times New Roman" w:eastAsia="楷体" w:hAnsi="Times New Roman" w:cs="Times New Roman"/>
              </w:rPr>
              <w:t>张云勇</w:t>
            </w:r>
            <w:r>
              <w:rPr>
                <w:rFonts w:ascii="Times New Roman" w:eastAsia="楷体" w:hAnsi="Times New Roman" w:cs="Times New Roman" w:hint="eastAsia"/>
              </w:rPr>
              <w:t>，</w:t>
            </w:r>
            <w:r>
              <w:rPr>
                <w:rFonts w:ascii="Times New Roman" w:eastAsia="楷体" w:hAnsi="Times New Roman" w:cs="Times New Roman"/>
              </w:rPr>
              <w:t>清华大学出版社</w:t>
            </w:r>
            <w:r>
              <w:rPr>
                <w:rFonts w:ascii="Times New Roman" w:eastAsia="楷体" w:hAnsi="Times New Roman" w:cs="Times New Roman" w:hint="eastAsia"/>
              </w:rPr>
              <w:t>。</w:t>
            </w:r>
          </w:p>
          <w:p w:rsidR="003C0393" w:rsidRDefault="00A00B4A">
            <w:pPr>
              <w:ind w:left="107" w:hangingChars="51" w:hanging="107"/>
              <w:rPr>
                <w:rFonts w:ascii="Times New Roman" w:eastAsia="楷体" w:hAnsi="Times New Roman" w:cs="Times New Roman"/>
              </w:rPr>
            </w:pPr>
            <w:r>
              <w:rPr>
                <w:rFonts w:ascii="Times New Roman" w:eastAsia="楷体" w:hAnsi="Times New Roman" w:cs="Times New Roman" w:hint="eastAsia"/>
              </w:rPr>
              <w:t>7</w:t>
            </w:r>
            <w:r>
              <w:rPr>
                <w:rFonts w:ascii="Times New Roman" w:eastAsia="楷体" w:hAnsi="Times New Roman" w:cs="Times New Roman" w:hint="eastAsia"/>
              </w:rPr>
              <w:t>．《云计算》，刘鹏，电子工业出版社。</w:t>
            </w:r>
          </w:p>
        </w:tc>
      </w:tr>
    </w:tbl>
    <w:p w:rsidR="003C0393" w:rsidRDefault="003C0393">
      <w:pPr>
        <w:jc w:val="center"/>
        <w:rPr>
          <w:rFonts w:ascii="黑体" w:eastAsia="黑体"/>
          <w:sz w:val="24"/>
          <w:szCs w:val="24"/>
        </w:rPr>
      </w:pPr>
    </w:p>
    <w:p w:rsidR="003C0393" w:rsidRDefault="00A00B4A">
      <w:pPr>
        <w:jc w:val="center"/>
        <w:rPr>
          <w:rFonts w:ascii="黑体" w:eastAsia="黑体"/>
          <w:sz w:val="24"/>
          <w:szCs w:val="24"/>
        </w:rPr>
      </w:pPr>
      <w:r>
        <w:rPr>
          <w:rFonts w:ascii="黑体" w:eastAsia="黑体" w:hint="eastAsia"/>
          <w:sz w:val="24"/>
          <w:szCs w:val="24"/>
        </w:rPr>
        <w:t>数据库理论与技术课程教学大纲</w:t>
      </w:r>
    </w:p>
    <w:tbl>
      <w:tblPr>
        <w:tblStyle w:val="a6"/>
        <w:tblW w:w="8897" w:type="dxa"/>
        <w:tblLayout w:type="fixed"/>
        <w:tblLook w:val="04A0" w:firstRow="1" w:lastRow="0" w:firstColumn="1" w:lastColumn="0" w:noHBand="0" w:noVBand="1"/>
      </w:tblPr>
      <w:tblGrid>
        <w:gridCol w:w="534"/>
        <w:gridCol w:w="2126"/>
        <w:gridCol w:w="1701"/>
        <w:gridCol w:w="850"/>
        <w:gridCol w:w="1276"/>
        <w:gridCol w:w="2410"/>
      </w:tblGrid>
      <w:tr w:rsidR="003C0393">
        <w:tc>
          <w:tcPr>
            <w:tcW w:w="4361" w:type="dxa"/>
            <w:gridSpan w:val="3"/>
            <w:tcBorders>
              <w:top w:val="single" w:sz="6" w:space="0" w:color="auto"/>
              <w:left w:val="single" w:sz="6" w:space="0" w:color="auto"/>
            </w:tcBorders>
          </w:tcPr>
          <w:p w:rsidR="003C0393" w:rsidRDefault="00A00B4A">
            <w:pPr>
              <w:rPr>
                <w:rFonts w:ascii="黑体" w:eastAsia="黑体"/>
              </w:rPr>
            </w:pPr>
            <w:r>
              <w:rPr>
                <w:rFonts w:ascii="黑体" w:eastAsia="黑体" w:hint="eastAsia"/>
              </w:rPr>
              <w:t xml:space="preserve">课程中文名称：   </w:t>
            </w:r>
            <w:r>
              <w:rPr>
                <w:rFonts w:ascii="Times New Roman" w:eastAsia="楷体" w:hAnsi="Times New Roman" w:cs="Times New Roman" w:hint="eastAsia"/>
              </w:rPr>
              <w:t xml:space="preserve"> </w:t>
            </w:r>
            <w:r>
              <w:rPr>
                <w:rFonts w:ascii="Times New Roman" w:eastAsia="楷体" w:hAnsi="Times New Roman" w:cs="Times New Roman" w:hint="eastAsia"/>
              </w:rPr>
              <w:t>数据库理论与技术</w:t>
            </w:r>
          </w:p>
        </w:tc>
        <w:tc>
          <w:tcPr>
            <w:tcW w:w="4536" w:type="dxa"/>
            <w:gridSpan w:val="3"/>
            <w:tcBorders>
              <w:top w:val="single" w:sz="6" w:space="0" w:color="auto"/>
              <w:right w:val="single" w:sz="6" w:space="0" w:color="auto"/>
            </w:tcBorders>
          </w:tcPr>
          <w:p w:rsidR="003C0393" w:rsidRDefault="00A00B4A">
            <w:pPr>
              <w:rPr>
                <w:rFonts w:ascii="黑体" w:eastAsia="黑体"/>
              </w:rPr>
            </w:pPr>
            <w:r>
              <w:rPr>
                <w:rFonts w:ascii="黑体" w:eastAsia="黑体" w:hint="eastAsia"/>
              </w:rPr>
              <w:t xml:space="preserve">课程英文名称： </w:t>
            </w:r>
            <w:r>
              <w:rPr>
                <w:rFonts w:ascii="Times New Roman" w:eastAsia="楷体" w:hAnsi="Times New Roman" w:cs="Times New Roman" w:hint="eastAsia"/>
              </w:rPr>
              <w:t>Database Theories and Techniques</w:t>
            </w:r>
          </w:p>
        </w:tc>
      </w:tr>
      <w:tr w:rsidR="003C0393">
        <w:tc>
          <w:tcPr>
            <w:tcW w:w="2660" w:type="dxa"/>
            <w:gridSpan w:val="2"/>
            <w:tcBorders>
              <w:left w:val="single" w:sz="6" w:space="0" w:color="auto"/>
            </w:tcBorders>
          </w:tcPr>
          <w:p w:rsidR="003C0393" w:rsidRDefault="00A00B4A">
            <w:pPr>
              <w:rPr>
                <w:rFonts w:ascii="黑体" w:eastAsia="黑体"/>
              </w:rPr>
            </w:pPr>
            <w:r>
              <w:rPr>
                <w:rFonts w:ascii="黑体" w:eastAsia="黑体" w:hint="eastAsia"/>
              </w:rPr>
              <w:t>课程编号：</w:t>
            </w:r>
            <w:r>
              <w:rPr>
                <w:rFonts w:ascii="黑体" w:eastAsia="黑体"/>
              </w:rPr>
              <w:t xml:space="preserve"> </w:t>
            </w:r>
            <w:r>
              <w:rPr>
                <w:rFonts w:ascii="Times New Roman" w:eastAsia="楷体" w:hAnsi="Times New Roman" w:cs="Times New Roman"/>
              </w:rPr>
              <w:t>093200703</w:t>
            </w:r>
          </w:p>
        </w:tc>
        <w:tc>
          <w:tcPr>
            <w:tcW w:w="2551" w:type="dxa"/>
            <w:gridSpan w:val="2"/>
          </w:tcPr>
          <w:p w:rsidR="003C0393" w:rsidRDefault="00A00B4A">
            <w:pPr>
              <w:rPr>
                <w:rFonts w:ascii="黑体" w:eastAsia="黑体"/>
              </w:rPr>
            </w:pPr>
            <w:r>
              <w:rPr>
                <w:rFonts w:ascii="黑体" w:eastAsia="黑体" w:hint="eastAsia"/>
              </w:rPr>
              <w:t>课程类别：</w:t>
            </w:r>
            <w:r>
              <w:rPr>
                <w:rFonts w:ascii="黑体" w:eastAsia="黑体"/>
              </w:rPr>
              <w:t xml:space="preserve"> </w:t>
            </w:r>
            <w:r>
              <w:rPr>
                <w:rFonts w:ascii="Times New Roman" w:eastAsia="楷体" w:hAnsi="Times New Roman" w:cs="Times New Roman" w:hint="eastAsia"/>
              </w:rPr>
              <w:t>专业学位课</w:t>
            </w:r>
          </w:p>
        </w:tc>
        <w:tc>
          <w:tcPr>
            <w:tcW w:w="1276" w:type="dxa"/>
            <w:tcBorders>
              <w:right w:val="single" w:sz="6" w:space="0" w:color="auto"/>
            </w:tcBorders>
          </w:tcPr>
          <w:p w:rsidR="003C0393" w:rsidRDefault="00A00B4A">
            <w:pPr>
              <w:rPr>
                <w:rFonts w:ascii="黑体" w:eastAsia="黑体"/>
              </w:rPr>
            </w:pPr>
            <w:r>
              <w:rPr>
                <w:rFonts w:ascii="黑体" w:eastAsia="黑体" w:hint="eastAsia"/>
              </w:rPr>
              <w:t>学分：</w:t>
            </w:r>
            <w:r>
              <w:rPr>
                <w:rFonts w:ascii="Times New Roman" w:eastAsia="楷体" w:hAnsi="Times New Roman" w:cs="Times New Roman" w:hint="eastAsia"/>
              </w:rPr>
              <w:t>3</w:t>
            </w:r>
          </w:p>
        </w:tc>
        <w:tc>
          <w:tcPr>
            <w:tcW w:w="2410" w:type="dxa"/>
            <w:tcBorders>
              <w:left w:val="single" w:sz="6" w:space="0" w:color="auto"/>
              <w:right w:val="single" w:sz="6" w:space="0" w:color="auto"/>
            </w:tcBorders>
          </w:tcPr>
          <w:p w:rsidR="003C0393" w:rsidRDefault="00A00B4A">
            <w:pPr>
              <w:rPr>
                <w:rFonts w:ascii="黑体" w:eastAsia="黑体"/>
              </w:rPr>
            </w:pPr>
            <w:r>
              <w:rPr>
                <w:rFonts w:ascii="黑体" w:eastAsia="黑体" w:hint="eastAsia"/>
              </w:rPr>
              <w:t>学时：</w:t>
            </w:r>
            <w:r>
              <w:rPr>
                <w:rFonts w:ascii="Times New Roman" w:eastAsia="楷体" w:hAnsi="Times New Roman" w:cs="Times New Roman" w:hint="eastAsia"/>
              </w:rPr>
              <w:t>48</w:t>
            </w:r>
          </w:p>
        </w:tc>
      </w:tr>
      <w:tr w:rsidR="003C0393">
        <w:trPr>
          <w:trHeight w:val="2432"/>
        </w:trPr>
        <w:tc>
          <w:tcPr>
            <w:tcW w:w="534" w:type="dxa"/>
            <w:tcBorders>
              <w:left w:val="single" w:sz="6" w:space="0" w:color="auto"/>
              <w:bottom w:val="single" w:sz="4" w:space="0" w:color="auto"/>
            </w:tcBorders>
            <w:vAlign w:val="center"/>
          </w:tcPr>
          <w:p w:rsidR="003C0393" w:rsidRDefault="00A00B4A">
            <w:pPr>
              <w:jc w:val="center"/>
              <w:rPr>
                <w:rFonts w:ascii="黑体" w:eastAsia="黑体"/>
              </w:rPr>
            </w:pPr>
            <w:r>
              <w:rPr>
                <w:rFonts w:ascii="黑体" w:eastAsia="黑体" w:hint="eastAsia"/>
              </w:rPr>
              <w:lastRenderedPageBreak/>
              <w:t>课程简介</w:t>
            </w:r>
          </w:p>
        </w:tc>
        <w:tc>
          <w:tcPr>
            <w:tcW w:w="8363" w:type="dxa"/>
            <w:gridSpan w:val="5"/>
            <w:tcBorders>
              <w:bottom w:val="single" w:sz="4" w:space="0" w:color="auto"/>
              <w:right w:val="single" w:sz="6" w:space="0" w:color="auto"/>
            </w:tcBorders>
          </w:tcPr>
          <w:p w:rsidR="003C0393" w:rsidRDefault="00A00B4A">
            <w:pPr>
              <w:rPr>
                <w:rFonts w:ascii="黑体" w:eastAsia="黑体"/>
              </w:rPr>
            </w:pPr>
            <w:r>
              <w:rPr>
                <w:rFonts w:ascii="Times New Roman" w:eastAsia="楷体" w:hAnsi="Times New Roman" w:cs="Times New Roman" w:hint="eastAsia"/>
              </w:rPr>
              <w:t>数据库系统是对数据进行存储、管理、处理和维护的软件系统，是现代计算环境中的一个核心成分。随着计算机硬件、软件技术的飞速发展和计算机系统在各行各业的广泛应用，数据库技术的发展尤其迅速，引人注目。有关数据库系统的理论和技术是计算机科学技术教育中必不可少的部分。数据库管理已经从一种专门的计算机应用发展为现代计算环境中的一个重要成分，因此，有关数据库系统的知识已成为计算机科学教育中的一个核心的部分。本课程涉及数据库管理的基本概念。这些概念包括数据库设计、数据库语言、数据库系统实现等多个方面。</w:t>
            </w:r>
          </w:p>
        </w:tc>
      </w:tr>
      <w:tr w:rsidR="003C0393">
        <w:trPr>
          <w:trHeight w:val="3648"/>
        </w:trPr>
        <w:tc>
          <w:tcPr>
            <w:tcW w:w="534" w:type="dxa"/>
            <w:tcBorders>
              <w:top w:val="single" w:sz="4" w:space="0" w:color="auto"/>
              <w:left w:val="single" w:sz="6" w:space="0" w:color="auto"/>
              <w:bottom w:val="single" w:sz="6" w:space="0" w:color="auto"/>
            </w:tcBorders>
            <w:vAlign w:val="center"/>
          </w:tcPr>
          <w:p w:rsidR="003C0393" w:rsidRDefault="00A00B4A">
            <w:pPr>
              <w:jc w:val="center"/>
              <w:rPr>
                <w:rFonts w:ascii="黑体" w:eastAsia="黑体"/>
              </w:rPr>
            </w:pPr>
            <w:r>
              <w:rPr>
                <w:rFonts w:ascii="黑体" w:eastAsia="黑体" w:hint="eastAsia"/>
              </w:rPr>
              <w:t>教学内容</w:t>
            </w:r>
          </w:p>
          <w:p w:rsidR="003C0393" w:rsidRDefault="00A00B4A">
            <w:pPr>
              <w:jc w:val="center"/>
              <w:rPr>
                <w:rFonts w:ascii="黑体" w:eastAsia="黑体"/>
              </w:rPr>
            </w:pPr>
            <w:r>
              <w:rPr>
                <w:rFonts w:ascii="黑体" w:eastAsia="黑体" w:hint="eastAsia"/>
              </w:rPr>
              <w:t>及学时安排</w:t>
            </w:r>
          </w:p>
        </w:tc>
        <w:tc>
          <w:tcPr>
            <w:tcW w:w="8363" w:type="dxa"/>
            <w:gridSpan w:val="5"/>
            <w:tcBorders>
              <w:top w:val="single" w:sz="4" w:space="0" w:color="auto"/>
              <w:bottom w:val="single" w:sz="6" w:space="0" w:color="auto"/>
              <w:right w:val="single" w:sz="6" w:space="0" w:color="auto"/>
            </w:tcBorders>
          </w:tcPr>
          <w:p w:rsidR="003C0393" w:rsidRDefault="00A00B4A">
            <w:pPr>
              <w:rPr>
                <w:rFonts w:ascii="Times New Roman" w:eastAsia="楷体" w:hAnsi="Times New Roman" w:cs="Times New Roman"/>
              </w:rPr>
            </w:pPr>
            <w:r>
              <w:rPr>
                <w:rFonts w:ascii="Times New Roman" w:eastAsia="楷体" w:hAnsi="Times New Roman" w:cs="Times New Roman" w:hint="eastAsia"/>
              </w:rPr>
              <w:t>从第</w:t>
            </w:r>
            <w:r>
              <w:rPr>
                <w:rFonts w:ascii="Times New Roman" w:eastAsia="楷体" w:hAnsi="Times New Roman" w:cs="Times New Roman" w:hint="eastAsia"/>
              </w:rPr>
              <w:t>3</w:t>
            </w:r>
            <w:r>
              <w:rPr>
                <w:rFonts w:ascii="Times New Roman" w:eastAsia="楷体" w:hAnsi="Times New Roman" w:cs="Times New Roman" w:hint="eastAsia"/>
              </w:rPr>
              <w:t>章开始，每章</w:t>
            </w:r>
            <w:r>
              <w:rPr>
                <w:rFonts w:ascii="Times New Roman" w:eastAsia="楷体" w:hAnsi="Times New Roman" w:cs="Times New Roman" w:hint="eastAsia"/>
              </w:rPr>
              <w:t>2</w:t>
            </w:r>
            <w:r>
              <w:rPr>
                <w:rFonts w:ascii="Times New Roman" w:eastAsia="楷体" w:hAnsi="Times New Roman" w:cs="Times New Roman" w:hint="eastAsia"/>
              </w:rPr>
              <w:t>学时</w:t>
            </w:r>
          </w:p>
          <w:p w:rsidR="003C0393" w:rsidRDefault="00A00B4A">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1</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引言</w:t>
            </w:r>
          </w:p>
          <w:p w:rsidR="003C0393" w:rsidRDefault="00A00B4A">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2</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关系模型介绍</w:t>
            </w:r>
          </w:p>
          <w:p w:rsidR="003C0393" w:rsidRDefault="00A00B4A">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3</w:t>
            </w:r>
            <w:r>
              <w:rPr>
                <w:rFonts w:ascii="Times New Roman" w:eastAsia="楷体" w:hAnsi="Times New Roman" w:cs="Times New Roman" w:hint="eastAsia"/>
              </w:rPr>
              <w:t>章</w:t>
            </w:r>
            <w:r>
              <w:rPr>
                <w:rFonts w:ascii="Times New Roman" w:eastAsia="楷体" w:hAnsi="Times New Roman" w:cs="Times New Roman" w:hint="eastAsia"/>
              </w:rPr>
              <w:t xml:space="preserve"> SQL</w:t>
            </w:r>
          </w:p>
          <w:p w:rsidR="003C0393" w:rsidRDefault="00A00B4A">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4</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中级</w:t>
            </w:r>
            <w:r>
              <w:rPr>
                <w:rFonts w:ascii="Times New Roman" w:eastAsia="楷体" w:hAnsi="Times New Roman" w:cs="Times New Roman" w:hint="eastAsia"/>
              </w:rPr>
              <w:t>SQL</w:t>
            </w:r>
          </w:p>
          <w:p w:rsidR="003C0393" w:rsidRDefault="00A00B4A">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5</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高级</w:t>
            </w:r>
            <w:r>
              <w:rPr>
                <w:rFonts w:ascii="Times New Roman" w:eastAsia="楷体" w:hAnsi="Times New Roman" w:cs="Times New Roman" w:hint="eastAsia"/>
              </w:rPr>
              <w:t>SQL</w:t>
            </w:r>
          </w:p>
          <w:p w:rsidR="003C0393" w:rsidRDefault="00A00B4A">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6</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形式化关系查询语言</w:t>
            </w:r>
          </w:p>
          <w:p w:rsidR="003C0393" w:rsidRDefault="00A00B4A">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7</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数据库设计和</w:t>
            </w:r>
            <w:r>
              <w:rPr>
                <w:rFonts w:ascii="Times New Roman" w:eastAsia="楷体" w:hAnsi="Times New Roman" w:cs="Times New Roman" w:hint="eastAsia"/>
              </w:rPr>
              <w:t>ER</w:t>
            </w:r>
            <w:r>
              <w:rPr>
                <w:rFonts w:ascii="Times New Roman" w:eastAsia="楷体" w:hAnsi="Times New Roman" w:cs="Times New Roman" w:hint="eastAsia"/>
              </w:rPr>
              <w:t>模型</w:t>
            </w:r>
          </w:p>
          <w:p w:rsidR="003C0393" w:rsidRDefault="00A00B4A">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8</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关系数据库设计</w:t>
            </w:r>
          </w:p>
          <w:p w:rsidR="003C0393" w:rsidRDefault="00A00B4A">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9</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应用设计和开发</w:t>
            </w:r>
          </w:p>
          <w:p w:rsidR="003C0393" w:rsidRDefault="00A00B4A">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10</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存储和文件结构</w:t>
            </w:r>
          </w:p>
          <w:p w:rsidR="003C0393" w:rsidRDefault="00A00B4A">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11</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索引与散列</w:t>
            </w:r>
          </w:p>
          <w:p w:rsidR="003C0393" w:rsidRDefault="00A00B4A">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12</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查询处理</w:t>
            </w:r>
          </w:p>
          <w:p w:rsidR="003C0393" w:rsidRDefault="00A00B4A">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13</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查询优化</w:t>
            </w:r>
          </w:p>
          <w:p w:rsidR="003C0393" w:rsidRDefault="00A00B4A">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14</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事务</w:t>
            </w:r>
          </w:p>
          <w:p w:rsidR="003C0393" w:rsidRDefault="00A00B4A">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15</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并发控制</w:t>
            </w:r>
          </w:p>
          <w:p w:rsidR="003C0393" w:rsidRDefault="00A00B4A">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16</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恢复系统</w:t>
            </w:r>
          </w:p>
          <w:p w:rsidR="003C0393" w:rsidRDefault="00A00B4A">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17</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数据库系统体系结构</w:t>
            </w:r>
          </w:p>
          <w:p w:rsidR="003C0393" w:rsidRDefault="00A00B4A">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18</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并行数据库</w:t>
            </w:r>
          </w:p>
          <w:p w:rsidR="003C0393" w:rsidRDefault="00A00B4A">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19</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分布式数据库</w:t>
            </w:r>
          </w:p>
          <w:p w:rsidR="003C0393" w:rsidRDefault="00A00B4A">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20</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数据仓库与数据挖掘</w:t>
            </w:r>
          </w:p>
          <w:p w:rsidR="003C0393" w:rsidRDefault="00A00B4A">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21</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信息检索</w:t>
            </w:r>
          </w:p>
          <w:p w:rsidR="003C0393" w:rsidRDefault="00A00B4A">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22</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基于对象的数据库</w:t>
            </w:r>
          </w:p>
          <w:p w:rsidR="003C0393" w:rsidRDefault="00A00B4A">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23</w:t>
            </w:r>
            <w:r>
              <w:rPr>
                <w:rFonts w:ascii="Times New Roman" w:eastAsia="楷体" w:hAnsi="Times New Roman" w:cs="Times New Roman" w:hint="eastAsia"/>
              </w:rPr>
              <w:t>章</w:t>
            </w:r>
            <w:r>
              <w:rPr>
                <w:rFonts w:ascii="Times New Roman" w:eastAsia="楷体" w:hAnsi="Times New Roman" w:cs="Times New Roman" w:hint="eastAsia"/>
              </w:rPr>
              <w:t xml:space="preserve"> XML</w:t>
            </w:r>
          </w:p>
          <w:p w:rsidR="003C0393" w:rsidRDefault="00A00B4A">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24</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高级应用开发</w:t>
            </w:r>
          </w:p>
          <w:p w:rsidR="003C0393" w:rsidRDefault="00A00B4A">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25</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时空数据和移动性</w:t>
            </w:r>
          </w:p>
          <w:p w:rsidR="003C0393" w:rsidRDefault="00A00B4A">
            <w:pPr>
              <w:rPr>
                <w:rFonts w:ascii="Times New Roman" w:eastAsia="楷体" w:hAnsi="Times New Roman" w:cs="Times New Roman"/>
              </w:rPr>
            </w:pPr>
            <w:r>
              <w:rPr>
                <w:rFonts w:ascii="Times New Roman" w:eastAsia="楷体" w:hAnsi="Times New Roman" w:cs="Times New Roman" w:hint="eastAsia"/>
              </w:rPr>
              <w:t>第</w:t>
            </w:r>
            <w:r>
              <w:rPr>
                <w:rFonts w:ascii="Times New Roman" w:eastAsia="楷体" w:hAnsi="Times New Roman" w:cs="Times New Roman" w:hint="eastAsia"/>
              </w:rPr>
              <w:t>26</w:t>
            </w:r>
            <w:r>
              <w:rPr>
                <w:rFonts w:ascii="Times New Roman" w:eastAsia="楷体" w:hAnsi="Times New Roman" w:cs="Times New Roman" w:hint="eastAsia"/>
              </w:rPr>
              <w:t>章</w:t>
            </w:r>
            <w:r>
              <w:rPr>
                <w:rFonts w:ascii="Times New Roman" w:eastAsia="楷体" w:hAnsi="Times New Roman" w:cs="Times New Roman" w:hint="eastAsia"/>
              </w:rPr>
              <w:t xml:space="preserve"> </w:t>
            </w:r>
            <w:r>
              <w:rPr>
                <w:rFonts w:ascii="Times New Roman" w:eastAsia="楷体" w:hAnsi="Times New Roman" w:cs="Times New Roman" w:hint="eastAsia"/>
              </w:rPr>
              <w:t>高级事务处理</w:t>
            </w:r>
          </w:p>
        </w:tc>
      </w:tr>
      <w:tr w:rsidR="003C0393">
        <w:trPr>
          <w:trHeight w:val="2121"/>
        </w:trPr>
        <w:tc>
          <w:tcPr>
            <w:tcW w:w="534" w:type="dxa"/>
            <w:tcBorders>
              <w:top w:val="single" w:sz="4" w:space="0" w:color="auto"/>
              <w:left w:val="single" w:sz="6" w:space="0" w:color="auto"/>
              <w:bottom w:val="single" w:sz="4" w:space="0" w:color="auto"/>
              <w:right w:val="single" w:sz="4" w:space="0" w:color="auto"/>
            </w:tcBorders>
            <w:vAlign w:val="center"/>
          </w:tcPr>
          <w:p w:rsidR="003C0393" w:rsidRDefault="00A00B4A">
            <w:pPr>
              <w:jc w:val="center"/>
              <w:rPr>
                <w:rFonts w:ascii="黑体" w:eastAsia="黑体"/>
              </w:rPr>
            </w:pPr>
            <w:r>
              <w:rPr>
                <w:rFonts w:ascii="黑体" w:eastAsia="黑体" w:hint="eastAsia"/>
              </w:rPr>
              <w:t>考核方式</w:t>
            </w:r>
          </w:p>
        </w:tc>
        <w:tc>
          <w:tcPr>
            <w:tcW w:w="8363" w:type="dxa"/>
            <w:gridSpan w:val="5"/>
            <w:tcBorders>
              <w:top w:val="single" w:sz="4" w:space="0" w:color="auto"/>
              <w:left w:val="single" w:sz="4" w:space="0" w:color="auto"/>
              <w:bottom w:val="single" w:sz="4" w:space="0" w:color="auto"/>
              <w:right w:val="single" w:sz="6" w:space="0" w:color="auto"/>
            </w:tcBorders>
          </w:tcPr>
          <w:p w:rsidR="003C0393" w:rsidRDefault="00A00B4A">
            <w:pPr>
              <w:rPr>
                <w:rFonts w:ascii="Times New Roman" w:eastAsia="楷体" w:hAnsi="Times New Roman" w:cs="Times New Roman"/>
              </w:rPr>
            </w:pPr>
            <w:r>
              <w:rPr>
                <w:rFonts w:ascii="Times New Roman" w:eastAsia="楷体" w:hAnsi="Times New Roman" w:cs="Times New Roman" w:hint="eastAsia"/>
              </w:rPr>
              <w:t>实验</w:t>
            </w:r>
            <w:r>
              <w:rPr>
                <w:rFonts w:ascii="Times New Roman" w:eastAsia="楷体" w:hAnsi="Times New Roman" w:cs="Times New Roman" w:hint="eastAsia"/>
              </w:rPr>
              <w:t>+</w:t>
            </w:r>
            <w:r>
              <w:rPr>
                <w:rFonts w:ascii="Times New Roman" w:eastAsia="楷体" w:hAnsi="Times New Roman" w:cs="Times New Roman" w:hint="eastAsia"/>
              </w:rPr>
              <w:t>笔试</w:t>
            </w:r>
          </w:p>
          <w:p w:rsidR="003C0393" w:rsidRDefault="00A00B4A">
            <w:pPr>
              <w:rPr>
                <w:rFonts w:ascii="Times New Roman" w:eastAsia="楷体" w:hAnsi="Times New Roman" w:cs="Times New Roman"/>
              </w:rPr>
            </w:pPr>
            <w:r>
              <w:rPr>
                <w:rFonts w:ascii="Times New Roman" w:eastAsia="楷体" w:hAnsi="Times New Roman" w:cs="Times New Roman" w:hint="eastAsia"/>
              </w:rPr>
              <w:t>实验进行分组，</w:t>
            </w:r>
            <w:r>
              <w:rPr>
                <w:rFonts w:ascii="Times New Roman" w:eastAsia="楷体" w:hAnsi="Times New Roman" w:cs="Times New Roman" w:hint="eastAsia"/>
              </w:rPr>
              <w:t>5</w:t>
            </w:r>
            <w:r>
              <w:rPr>
                <w:rFonts w:ascii="Times New Roman" w:eastAsia="楷体" w:hAnsi="Times New Roman" w:cs="Times New Roman" w:hint="eastAsia"/>
              </w:rPr>
              <w:t>人一组。每组成员进行明确分工，每组做两次报告，根据报告情况打分。</w:t>
            </w:r>
          </w:p>
          <w:p w:rsidR="003C0393" w:rsidRDefault="00A00B4A">
            <w:pPr>
              <w:rPr>
                <w:rFonts w:ascii="Times New Roman" w:eastAsia="楷体" w:hAnsi="Times New Roman" w:cs="Times New Roman"/>
              </w:rPr>
            </w:pPr>
            <w:proofErr w:type="gramStart"/>
            <w:r>
              <w:rPr>
                <w:rFonts w:ascii="Times New Roman" w:eastAsia="楷体" w:hAnsi="Times New Roman" w:cs="Times New Roman" w:hint="eastAsia"/>
              </w:rPr>
              <w:t>实验占</w:t>
            </w:r>
            <w:proofErr w:type="gramEnd"/>
            <w:r>
              <w:rPr>
                <w:rFonts w:ascii="Times New Roman" w:eastAsia="楷体" w:hAnsi="Times New Roman" w:cs="Times New Roman" w:hint="eastAsia"/>
              </w:rPr>
              <w:t>50%</w:t>
            </w:r>
            <w:r>
              <w:rPr>
                <w:rFonts w:ascii="Times New Roman" w:eastAsia="楷体" w:hAnsi="Times New Roman" w:cs="Times New Roman" w:hint="eastAsia"/>
              </w:rPr>
              <w:t>，笔试占</w:t>
            </w:r>
            <w:r>
              <w:rPr>
                <w:rFonts w:ascii="Times New Roman" w:eastAsia="楷体" w:hAnsi="Times New Roman" w:cs="Times New Roman" w:hint="eastAsia"/>
              </w:rPr>
              <w:t>50%</w:t>
            </w:r>
            <w:r>
              <w:rPr>
                <w:rFonts w:ascii="Times New Roman" w:eastAsia="楷体" w:hAnsi="Times New Roman" w:cs="Times New Roman" w:hint="eastAsia"/>
              </w:rPr>
              <w:t>。</w:t>
            </w:r>
          </w:p>
        </w:tc>
      </w:tr>
      <w:tr w:rsidR="003C0393">
        <w:trPr>
          <w:trHeight w:val="1831"/>
        </w:trPr>
        <w:tc>
          <w:tcPr>
            <w:tcW w:w="534" w:type="dxa"/>
            <w:tcBorders>
              <w:top w:val="single" w:sz="4" w:space="0" w:color="auto"/>
              <w:left w:val="single" w:sz="6" w:space="0" w:color="auto"/>
              <w:bottom w:val="single" w:sz="6" w:space="0" w:color="auto"/>
              <w:right w:val="single" w:sz="4" w:space="0" w:color="auto"/>
            </w:tcBorders>
            <w:vAlign w:val="center"/>
          </w:tcPr>
          <w:p w:rsidR="003C0393" w:rsidRDefault="00A00B4A">
            <w:pPr>
              <w:jc w:val="center"/>
              <w:rPr>
                <w:rFonts w:ascii="黑体" w:eastAsia="黑体"/>
              </w:rPr>
            </w:pPr>
            <w:r>
              <w:rPr>
                <w:rFonts w:ascii="黑体" w:eastAsia="黑体" w:hint="eastAsia"/>
              </w:rPr>
              <w:lastRenderedPageBreak/>
              <w:t>参考书目</w:t>
            </w:r>
          </w:p>
        </w:tc>
        <w:tc>
          <w:tcPr>
            <w:tcW w:w="8363" w:type="dxa"/>
            <w:gridSpan w:val="5"/>
            <w:tcBorders>
              <w:top w:val="single" w:sz="4" w:space="0" w:color="auto"/>
              <w:left w:val="single" w:sz="4" w:space="0" w:color="auto"/>
              <w:bottom w:val="single" w:sz="6" w:space="0" w:color="auto"/>
              <w:right w:val="single" w:sz="6" w:space="0" w:color="auto"/>
            </w:tcBorders>
          </w:tcPr>
          <w:p w:rsidR="003C0393" w:rsidRDefault="00A00B4A">
            <w:pPr>
              <w:rPr>
                <w:rFonts w:ascii="Times New Roman" w:eastAsia="楷体" w:hAnsi="Times New Roman" w:cs="Times New Roman"/>
              </w:rPr>
            </w:pPr>
            <w:r>
              <w:rPr>
                <w:rFonts w:ascii="Times New Roman" w:eastAsia="楷体" w:hAnsi="Times New Roman" w:cs="Times New Roman" w:hint="eastAsia"/>
              </w:rPr>
              <w:t>[1]</w:t>
            </w:r>
            <w:r>
              <w:rPr>
                <w:rFonts w:ascii="Times New Roman" w:eastAsia="楷体" w:hAnsi="Times New Roman" w:cs="Times New Roman" w:hint="eastAsia"/>
              </w:rPr>
              <w:t>数据库系统概念（第</w:t>
            </w:r>
            <w:r>
              <w:rPr>
                <w:rFonts w:ascii="Times New Roman" w:eastAsia="楷体" w:hAnsi="Times New Roman" w:cs="Times New Roman" w:hint="eastAsia"/>
              </w:rPr>
              <w:t>6</w:t>
            </w:r>
            <w:r>
              <w:rPr>
                <w:rFonts w:ascii="Times New Roman" w:eastAsia="楷体" w:hAnsi="Times New Roman" w:cs="Times New Roman" w:hint="eastAsia"/>
              </w:rPr>
              <w:t>版），</w:t>
            </w:r>
            <w:r>
              <w:rPr>
                <w:rFonts w:ascii="Times New Roman" w:eastAsia="楷体" w:hAnsi="Times New Roman" w:cs="Times New Roman" w:hint="eastAsia"/>
              </w:rPr>
              <w:t xml:space="preserve">Abraham </w:t>
            </w:r>
            <w:proofErr w:type="spellStart"/>
            <w:r>
              <w:rPr>
                <w:rFonts w:ascii="Times New Roman" w:eastAsia="楷体" w:hAnsi="Times New Roman" w:cs="Times New Roman" w:hint="eastAsia"/>
              </w:rPr>
              <w:t>Siberschatz</w:t>
            </w:r>
            <w:proofErr w:type="spellEnd"/>
            <w:r>
              <w:rPr>
                <w:rFonts w:ascii="Times New Roman" w:eastAsia="楷体" w:hAnsi="Times New Roman" w:cs="Times New Roman" w:hint="eastAsia"/>
              </w:rPr>
              <w:t>等著，杨冬青等译，机械工业出版社</w:t>
            </w:r>
          </w:p>
          <w:p w:rsidR="003C0393" w:rsidRDefault="00A00B4A">
            <w:pPr>
              <w:rPr>
                <w:rFonts w:ascii="Times New Roman" w:eastAsia="楷体" w:hAnsi="Times New Roman" w:cs="Times New Roman"/>
              </w:rPr>
            </w:pPr>
            <w:r>
              <w:rPr>
                <w:rFonts w:ascii="Times New Roman" w:eastAsia="楷体" w:hAnsi="Times New Roman" w:cs="Times New Roman" w:hint="eastAsia"/>
              </w:rPr>
              <w:t>[2]</w:t>
            </w:r>
            <w:r>
              <w:rPr>
                <w:rFonts w:ascii="Times New Roman" w:eastAsia="楷体" w:hAnsi="Times New Roman" w:cs="Times New Roman" w:hint="eastAsia"/>
              </w:rPr>
              <w:t>数据库系统实现（第</w:t>
            </w:r>
            <w:r>
              <w:rPr>
                <w:rFonts w:ascii="Times New Roman" w:eastAsia="楷体" w:hAnsi="Times New Roman" w:cs="Times New Roman" w:hint="eastAsia"/>
              </w:rPr>
              <w:t>2</w:t>
            </w:r>
            <w:r>
              <w:rPr>
                <w:rFonts w:ascii="Times New Roman" w:eastAsia="楷体" w:hAnsi="Times New Roman" w:cs="Times New Roman" w:hint="eastAsia"/>
              </w:rPr>
              <w:t>版），</w:t>
            </w:r>
            <w:r>
              <w:rPr>
                <w:rFonts w:ascii="Times New Roman" w:eastAsia="楷体" w:hAnsi="Times New Roman" w:cs="Times New Roman" w:hint="eastAsia"/>
              </w:rPr>
              <w:t xml:space="preserve">Hector </w:t>
            </w:r>
            <w:proofErr w:type="spellStart"/>
            <w:r>
              <w:rPr>
                <w:rFonts w:ascii="Times New Roman" w:eastAsia="楷体" w:hAnsi="Times New Roman" w:cs="Times New Roman" w:hint="eastAsia"/>
              </w:rPr>
              <w:t>Carcia</w:t>
            </w:r>
            <w:proofErr w:type="spellEnd"/>
            <w:r>
              <w:rPr>
                <w:rFonts w:ascii="Times New Roman" w:eastAsia="楷体" w:hAnsi="Times New Roman" w:cs="Times New Roman" w:hint="eastAsia"/>
              </w:rPr>
              <w:t>-Molina</w:t>
            </w:r>
            <w:r>
              <w:rPr>
                <w:rFonts w:ascii="Times New Roman" w:eastAsia="楷体" w:hAnsi="Times New Roman" w:cs="Times New Roman" w:hint="eastAsia"/>
              </w:rPr>
              <w:t>等著，杨冬青等译，机械工业出版社</w:t>
            </w:r>
          </w:p>
          <w:p w:rsidR="003C0393" w:rsidRDefault="00A00B4A">
            <w:pPr>
              <w:rPr>
                <w:rFonts w:ascii="Times New Roman" w:eastAsia="楷体" w:hAnsi="Times New Roman" w:cs="Times New Roman"/>
              </w:rPr>
            </w:pPr>
            <w:r>
              <w:rPr>
                <w:rFonts w:ascii="Times New Roman" w:eastAsia="楷体" w:hAnsi="Times New Roman" w:cs="Times New Roman" w:hint="eastAsia"/>
              </w:rPr>
              <w:t>[3]</w:t>
            </w:r>
            <w:r>
              <w:rPr>
                <w:rFonts w:ascii="Times New Roman" w:eastAsia="楷体" w:hAnsi="Times New Roman" w:cs="Times New Roman" w:hint="eastAsia"/>
              </w:rPr>
              <w:t>数据库系统基础教程（第</w:t>
            </w:r>
            <w:r>
              <w:rPr>
                <w:rFonts w:ascii="Times New Roman" w:eastAsia="楷体" w:hAnsi="Times New Roman" w:cs="Times New Roman" w:hint="eastAsia"/>
              </w:rPr>
              <w:t>3</w:t>
            </w:r>
            <w:r>
              <w:rPr>
                <w:rFonts w:ascii="Times New Roman" w:eastAsia="楷体" w:hAnsi="Times New Roman" w:cs="Times New Roman" w:hint="eastAsia"/>
              </w:rPr>
              <w:t>版），</w:t>
            </w:r>
            <w:r>
              <w:rPr>
                <w:rFonts w:ascii="Times New Roman" w:eastAsia="楷体" w:hAnsi="Times New Roman" w:cs="Times New Roman" w:hint="eastAsia"/>
              </w:rPr>
              <w:t xml:space="preserve">Jeffrey </w:t>
            </w:r>
            <w:proofErr w:type="spellStart"/>
            <w:r>
              <w:rPr>
                <w:rFonts w:ascii="Times New Roman" w:eastAsia="楷体" w:hAnsi="Times New Roman" w:cs="Times New Roman" w:hint="eastAsia"/>
              </w:rPr>
              <w:t>D.Ullman</w:t>
            </w:r>
            <w:proofErr w:type="spellEnd"/>
            <w:r>
              <w:rPr>
                <w:rFonts w:ascii="Times New Roman" w:eastAsia="楷体" w:hAnsi="Times New Roman" w:cs="Times New Roman" w:hint="eastAsia"/>
              </w:rPr>
              <w:t>等著，岳丽华等译，机械工业出版社</w:t>
            </w:r>
          </w:p>
          <w:p w:rsidR="003C0393" w:rsidRDefault="00A00B4A">
            <w:pPr>
              <w:rPr>
                <w:rFonts w:ascii="Times New Roman" w:eastAsia="楷体" w:hAnsi="Times New Roman" w:cs="Times New Roman"/>
              </w:rPr>
            </w:pPr>
            <w:r>
              <w:rPr>
                <w:rFonts w:ascii="Times New Roman" w:eastAsia="楷体" w:hAnsi="Times New Roman" w:cs="Times New Roman" w:hint="eastAsia"/>
              </w:rPr>
              <w:t>[4]</w:t>
            </w:r>
            <w:r>
              <w:rPr>
                <w:rFonts w:ascii="Times New Roman" w:eastAsia="楷体" w:hAnsi="Times New Roman" w:cs="Times New Roman" w:hint="eastAsia"/>
              </w:rPr>
              <w:t>数据库系统概念（第</w:t>
            </w:r>
            <w:r>
              <w:rPr>
                <w:rFonts w:ascii="Times New Roman" w:eastAsia="楷体" w:hAnsi="Times New Roman" w:cs="Times New Roman" w:hint="eastAsia"/>
              </w:rPr>
              <w:t>6</w:t>
            </w:r>
            <w:r>
              <w:rPr>
                <w:rFonts w:ascii="Times New Roman" w:eastAsia="楷体" w:hAnsi="Times New Roman" w:cs="Times New Roman" w:hint="eastAsia"/>
              </w:rPr>
              <w:t>版</w:t>
            </w:r>
            <w:r>
              <w:rPr>
                <w:rFonts w:ascii="Times New Roman" w:eastAsia="楷体" w:hAnsi="Times New Roman" w:cs="Times New Roman" w:hint="eastAsia"/>
              </w:rPr>
              <w:t xml:space="preserve"> </w:t>
            </w:r>
            <w:r>
              <w:rPr>
                <w:rFonts w:ascii="Times New Roman" w:eastAsia="楷体" w:hAnsi="Times New Roman" w:cs="Times New Roman" w:hint="eastAsia"/>
              </w:rPr>
              <w:t>影印版），</w:t>
            </w:r>
            <w:r>
              <w:rPr>
                <w:rFonts w:ascii="Times New Roman" w:eastAsia="楷体" w:hAnsi="Times New Roman" w:cs="Times New Roman" w:hint="eastAsia"/>
              </w:rPr>
              <w:t xml:space="preserve">Abraham </w:t>
            </w:r>
            <w:proofErr w:type="spellStart"/>
            <w:r>
              <w:rPr>
                <w:rFonts w:ascii="Times New Roman" w:eastAsia="楷体" w:hAnsi="Times New Roman" w:cs="Times New Roman" w:hint="eastAsia"/>
              </w:rPr>
              <w:t>Siberschatz</w:t>
            </w:r>
            <w:proofErr w:type="spellEnd"/>
            <w:r>
              <w:rPr>
                <w:rFonts w:ascii="Times New Roman" w:eastAsia="楷体" w:hAnsi="Times New Roman" w:cs="Times New Roman" w:hint="eastAsia"/>
              </w:rPr>
              <w:t>等著，高等教育出版社</w:t>
            </w:r>
          </w:p>
          <w:p w:rsidR="003C0393" w:rsidRDefault="003C0393">
            <w:pPr>
              <w:rPr>
                <w:rFonts w:ascii="Times New Roman" w:eastAsia="楷体" w:hAnsi="Times New Roman" w:cs="Times New Roman"/>
              </w:rPr>
            </w:pPr>
          </w:p>
        </w:tc>
      </w:tr>
    </w:tbl>
    <w:p w:rsidR="003C0393" w:rsidRDefault="003C0393">
      <w:pPr>
        <w:jc w:val="left"/>
        <w:rPr>
          <w:rFonts w:ascii="宋体" w:eastAsia="宋体" w:hAnsi="宋体"/>
          <w:szCs w:val="21"/>
        </w:rPr>
      </w:pPr>
    </w:p>
    <w:p w:rsidR="003C0393" w:rsidRDefault="00A00B4A">
      <w:pPr>
        <w:jc w:val="center"/>
        <w:rPr>
          <w:rFonts w:ascii="黑体" w:eastAsia="黑体"/>
          <w:sz w:val="24"/>
          <w:szCs w:val="24"/>
        </w:rPr>
      </w:pPr>
      <w:r>
        <w:rPr>
          <w:rFonts w:ascii="黑体" w:eastAsia="黑体" w:hint="eastAsia"/>
          <w:sz w:val="24"/>
          <w:szCs w:val="24"/>
        </w:rPr>
        <w:t>人工智能课程教学大纲</w:t>
      </w:r>
    </w:p>
    <w:tbl>
      <w:tblPr>
        <w:tblStyle w:val="a6"/>
        <w:tblW w:w="8897" w:type="dxa"/>
        <w:tblLayout w:type="fixed"/>
        <w:tblLook w:val="04A0" w:firstRow="1" w:lastRow="0" w:firstColumn="1" w:lastColumn="0" w:noHBand="0" w:noVBand="1"/>
      </w:tblPr>
      <w:tblGrid>
        <w:gridCol w:w="534"/>
        <w:gridCol w:w="2126"/>
        <w:gridCol w:w="1701"/>
        <w:gridCol w:w="850"/>
        <w:gridCol w:w="1276"/>
        <w:gridCol w:w="2410"/>
      </w:tblGrid>
      <w:tr w:rsidR="003C0393">
        <w:tc>
          <w:tcPr>
            <w:tcW w:w="4361" w:type="dxa"/>
            <w:gridSpan w:val="3"/>
            <w:tcBorders>
              <w:top w:val="single" w:sz="6" w:space="0" w:color="auto"/>
              <w:left w:val="single" w:sz="6" w:space="0" w:color="auto"/>
            </w:tcBorders>
          </w:tcPr>
          <w:p w:rsidR="003C0393" w:rsidRDefault="00A00B4A">
            <w:pPr>
              <w:rPr>
                <w:rFonts w:ascii="黑体" w:eastAsia="黑体"/>
              </w:rPr>
            </w:pPr>
            <w:r>
              <w:rPr>
                <w:rFonts w:ascii="黑体" w:eastAsia="黑体" w:hint="eastAsia"/>
              </w:rPr>
              <w:t xml:space="preserve">课程中文名称：    </w:t>
            </w:r>
            <w:r>
              <w:rPr>
                <w:rFonts w:ascii="Times New Roman" w:eastAsia="楷体" w:hAnsi="Times New Roman" w:cs="Times New Roman" w:hint="eastAsia"/>
              </w:rPr>
              <w:t>人工智能</w:t>
            </w:r>
          </w:p>
        </w:tc>
        <w:tc>
          <w:tcPr>
            <w:tcW w:w="4536" w:type="dxa"/>
            <w:gridSpan w:val="3"/>
            <w:tcBorders>
              <w:top w:val="single" w:sz="6" w:space="0" w:color="auto"/>
              <w:right w:val="single" w:sz="6" w:space="0" w:color="auto"/>
            </w:tcBorders>
          </w:tcPr>
          <w:p w:rsidR="003C0393" w:rsidRDefault="00A00B4A">
            <w:pPr>
              <w:rPr>
                <w:rFonts w:ascii="黑体" w:eastAsia="黑体"/>
              </w:rPr>
            </w:pPr>
            <w:r>
              <w:rPr>
                <w:rFonts w:ascii="黑体" w:eastAsia="黑体" w:hint="eastAsia"/>
              </w:rPr>
              <w:t xml:space="preserve">课程英文名称： </w:t>
            </w:r>
            <w:r>
              <w:rPr>
                <w:rFonts w:ascii="Times New Roman" w:eastAsia="楷体" w:hAnsi="Times New Roman" w:cs="Times New Roman" w:hint="eastAsia"/>
              </w:rPr>
              <w:t>Artificial Intelligence</w:t>
            </w:r>
          </w:p>
        </w:tc>
      </w:tr>
      <w:tr w:rsidR="003C0393">
        <w:tc>
          <w:tcPr>
            <w:tcW w:w="2660" w:type="dxa"/>
            <w:gridSpan w:val="2"/>
            <w:tcBorders>
              <w:left w:val="single" w:sz="6" w:space="0" w:color="auto"/>
            </w:tcBorders>
          </w:tcPr>
          <w:p w:rsidR="003C0393" w:rsidRDefault="00A00B4A">
            <w:pPr>
              <w:rPr>
                <w:rFonts w:ascii="黑体" w:eastAsia="黑体"/>
              </w:rPr>
            </w:pPr>
            <w:r>
              <w:rPr>
                <w:rFonts w:ascii="黑体" w:eastAsia="黑体" w:hint="eastAsia"/>
              </w:rPr>
              <w:t>课程编号：</w:t>
            </w:r>
            <w:r>
              <w:rPr>
                <w:rFonts w:ascii="黑体" w:eastAsia="黑体"/>
              </w:rPr>
              <w:t xml:space="preserve"> </w:t>
            </w:r>
            <w:r>
              <w:rPr>
                <w:rFonts w:ascii="Times New Roman" w:eastAsia="楷体" w:hAnsi="Times New Roman" w:cs="Times New Roman"/>
              </w:rPr>
              <w:t>093200503</w:t>
            </w:r>
          </w:p>
        </w:tc>
        <w:tc>
          <w:tcPr>
            <w:tcW w:w="2551" w:type="dxa"/>
            <w:gridSpan w:val="2"/>
          </w:tcPr>
          <w:p w:rsidR="003C0393" w:rsidRDefault="00A00B4A">
            <w:pPr>
              <w:rPr>
                <w:rFonts w:ascii="黑体" w:eastAsia="黑体"/>
              </w:rPr>
            </w:pPr>
            <w:r>
              <w:rPr>
                <w:rFonts w:ascii="黑体" w:eastAsia="黑体" w:hint="eastAsia"/>
              </w:rPr>
              <w:t>课程类别：</w:t>
            </w:r>
            <w:r>
              <w:rPr>
                <w:rFonts w:ascii="黑体" w:eastAsia="黑体"/>
              </w:rPr>
              <w:t xml:space="preserve"> </w:t>
            </w:r>
            <w:r>
              <w:rPr>
                <w:rFonts w:ascii="Times New Roman" w:eastAsia="楷体" w:hAnsi="Times New Roman" w:cs="Times New Roman" w:hint="eastAsia"/>
              </w:rPr>
              <w:t>专业选修课</w:t>
            </w:r>
          </w:p>
        </w:tc>
        <w:tc>
          <w:tcPr>
            <w:tcW w:w="1276" w:type="dxa"/>
            <w:tcBorders>
              <w:right w:val="single" w:sz="6" w:space="0" w:color="auto"/>
            </w:tcBorders>
          </w:tcPr>
          <w:p w:rsidR="003C0393" w:rsidRDefault="00A00B4A">
            <w:pPr>
              <w:rPr>
                <w:rFonts w:ascii="黑体" w:eastAsia="黑体"/>
              </w:rPr>
            </w:pPr>
            <w:r>
              <w:rPr>
                <w:rFonts w:ascii="黑体" w:eastAsia="黑体" w:hint="eastAsia"/>
              </w:rPr>
              <w:t>学分：</w:t>
            </w:r>
            <w:r>
              <w:rPr>
                <w:rFonts w:ascii="Times New Roman" w:eastAsia="楷体" w:hAnsi="Times New Roman" w:cs="Times New Roman" w:hint="eastAsia"/>
              </w:rPr>
              <w:t>3</w:t>
            </w:r>
          </w:p>
        </w:tc>
        <w:tc>
          <w:tcPr>
            <w:tcW w:w="2410" w:type="dxa"/>
            <w:tcBorders>
              <w:left w:val="single" w:sz="6" w:space="0" w:color="auto"/>
              <w:right w:val="single" w:sz="6" w:space="0" w:color="auto"/>
            </w:tcBorders>
          </w:tcPr>
          <w:p w:rsidR="003C0393" w:rsidRDefault="00A00B4A">
            <w:pPr>
              <w:rPr>
                <w:rFonts w:ascii="黑体" w:eastAsia="黑体"/>
              </w:rPr>
            </w:pPr>
            <w:r>
              <w:rPr>
                <w:rFonts w:ascii="黑体" w:eastAsia="黑体" w:hint="eastAsia"/>
              </w:rPr>
              <w:t>学时：</w:t>
            </w:r>
            <w:r>
              <w:rPr>
                <w:rFonts w:ascii="Times New Roman" w:eastAsia="楷体" w:hAnsi="Times New Roman" w:cs="Times New Roman" w:hint="eastAsia"/>
              </w:rPr>
              <w:t>48</w:t>
            </w:r>
          </w:p>
        </w:tc>
      </w:tr>
      <w:tr w:rsidR="003C0393">
        <w:trPr>
          <w:trHeight w:val="2432"/>
        </w:trPr>
        <w:tc>
          <w:tcPr>
            <w:tcW w:w="534" w:type="dxa"/>
            <w:tcBorders>
              <w:left w:val="single" w:sz="6" w:space="0" w:color="auto"/>
              <w:bottom w:val="single" w:sz="4" w:space="0" w:color="auto"/>
            </w:tcBorders>
            <w:vAlign w:val="center"/>
          </w:tcPr>
          <w:p w:rsidR="003C0393" w:rsidRDefault="00A00B4A">
            <w:pPr>
              <w:jc w:val="center"/>
              <w:rPr>
                <w:rFonts w:ascii="黑体" w:eastAsia="黑体"/>
              </w:rPr>
            </w:pPr>
            <w:r>
              <w:rPr>
                <w:rFonts w:ascii="黑体" w:eastAsia="黑体" w:hint="eastAsia"/>
              </w:rPr>
              <w:t>课程简介</w:t>
            </w:r>
          </w:p>
        </w:tc>
        <w:tc>
          <w:tcPr>
            <w:tcW w:w="8363" w:type="dxa"/>
            <w:gridSpan w:val="5"/>
            <w:tcBorders>
              <w:bottom w:val="single" w:sz="4" w:space="0" w:color="auto"/>
              <w:right w:val="single" w:sz="6" w:space="0" w:color="auto"/>
            </w:tcBorders>
          </w:tcPr>
          <w:p w:rsidR="003C0393" w:rsidRDefault="00A00B4A">
            <w:pPr>
              <w:rPr>
                <w:rFonts w:ascii="黑体" w:eastAsia="黑体"/>
              </w:rPr>
            </w:pPr>
            <w:r>
              <w:rPr>
                <w:rFonts w:ascii="Times New Roman" w:eastAsia="楷体" w:hAnsi="Times New Roman" w:cs="Times New Roman"/>
              </w:rPr>
              <w:t>本课程是计算机科学技术专业</w:t>
            </w:r>
            <w:r>
              <w:rPr>
                <w:rFonts w:ascii="Times New Roman" w:eastAsia="楷体" w:hAnsi="Times New Roman" w:cs="Times New Roman" w:hint="eastAsia"/>
              </w:rPr>
              <w:t>研究生</w:t>
            </w:r>
            <w:r>
              <w:rPr>
                <w:rFonts w:ascii="Times New Roman" w:eastAsia="楷体" w:hAnsi="Times New Roman" w:cs="Times New Roman"/>
              </w:rPr>
              <w:t>的</w:t>
            </w:r>
            <w:r>
              <w:rPr>
                <w:rFonts w:ascii="Times New Roman" w:eastAsia="楷体" w:hAnsi="Times New Roman" w:cs="Times New Roman" w:hint="eastAsia"/>
              </w:rPr>
              <w:t>学位专业</w:t>
            </w:r>
            <w:r>
              <w:rPr>
                <w:rFonts w:ascii="Times New Roman" w:eastAsia="楷体" w:hAnsi="Times New Roman" w:cs="Times New Roman"/>
              </w:rPr>
              <w:t>课。通过本课程的学习，</w:t>
            </w:r>
            <w:r>
              <w:rPr>
                <w:rFonts w:ascii="Times New Roman" w:eastAsia="楷体" w:hAnsi="Times New Roman" w:cs="Times New Roman"/>
              </w:rPr>
              <w:t> </w:t>
            </w:r>
            <w:r>
              <w:rPr>
                <w:rFonts w:ascii="Times New Roman" w:eastAsia="楷体" w:hAnsi="Times New Roman" w:cs="Times New Roman"/>
              </w:rPr>
              <w:t>要求学生掌握人工智能的基本概念、基本原理、实用的开发方法和技术；了解人工智能研究与应用的最新</w:t>
            </w:r>
            <w:r>
              <w:rPr>
                <w:rFonts w:ascii="Times New Roman" w:eastAsia="楷体" w:hAnsi="Times New Roman" w:cs="Times New Roman" w:hint="eastAsia"/>
              </w:rPr>
              <w:t>成果</w:t>
            </w:r>
            <w:r>
              <w:rPr>
                <w:rFonts w:ascii="Times New Roman" w:eastAsia="楷体" w:hAnsi="Times New Roman" w:cs="Times New Roman"/>
              </w:rPr>
              <w:t>和发展方向。</w:t>
            </w:r>
          </w:p>
        </w:tc>
      </w:tr>
      <w:tr w:rsidR="003C0393">
        <w:trPr>
          <w:trHeight w:val="3648"/>
        </w:trPr>
        <w:tc>
          <w:tcPr>
            <w:tcW w:w="534" w:type="dxa"/>
            <w:tcBorders>
              <w:top w:val="single" w:sz="4" w:space="0" w:color="auto"/>
              <w:left w:val="single" w:sz="6" w:space="0" w:color="auto"/>
              <w:bottom w:val="single" w:sz="6" w:space="0" w:color="auto"/>
            </w:tcBorders>
            <w:vAlign w:val="center"/>
          </w:tcPr>
          <w:p w:rsidR="003C0393" w:rsidRDefault="00A00B4A">
            <w:pPr>
              <w:jc w:val="center"/>
              <w:rPr>
                <w:rFonts w:ascii="黑体" w:eastAsia="黑体"/>
              </w:rPr>
            </w:pPr>
            <w:r>
              <w:rPr>
                <w:rFonts w:ascii="黑体" w:eastAsia="黑体" w:hint="eastAsia"/>
              </w:rPr>
              <w:t>教学内容</w:t>
            </w:r>
          </w:p>
          <w:p w:rsidR="003C0393" w:rsidRDefault="00A00B4A">
            <w:pPr>
              <w:jc w:val="center"/>
              <w:rPr>
                <w:rFonts w:ascii="黑体" w:eastAsia="黑体"/>
              </w:rPr>
            </w:pPr>
            <w:r>
              <w:rPr>
                <w:rFonts w:ascii="黑体" w:eastAsia="黑体" w:hint="eastAsia"/>
              </w:rPr>
              <w:t>及学时安排</w:t>
            </w:r>
          </w:p>
        </w:tc>
        <w:tc>
          <w:tcPr>
            <w:tcW w:w="8363" w:type="dxa"/>
            <w:gridSpan w:val="5"/>
            <w:tcBorders>
              <w:top w:val="single" w:sz="4" w:space="0" w:color="auto"/>
              <w:bottom w:val="single" w:sz="6" w:space="0" w:color="auto"/>
              <w:right w:val="single" w:sz="6" w:space="0" w:color="auto"/>
            </w:tcBorders>
          </w:tcPr>
          <w:p w:rsidR="003C0393" w:rsidRDefault="00A00B4A">
            <w:pPr>
              <w:rPr>
                <w:rFonts w:ascii="Times New Roman" w:eastAsia="楷体" w:hAnsi="Times New Roman" w:cs="Times New Roman"/>
              </w:rPr>
            </w:pPr>
            <w:r>
              <w:rPr>
                <w:rFonts w:ascii="Times New Roman" w:eastAsia="楷体" w:hAnsi="Times New Roman" w:cs="Times New Roman" w:hint="eastAsia"/>
              </w:rPr>
              <w:t>第一章</w:t>
            </w:r>
            <w:r>
              <w:rPr>
                <w:rFonts w:ascii="Times New Roman" w:eastAsia="楷体" w:hAnsi="Times New Roman" w:cs="Times New Roman" w:hint="eastAsia"/>
              </w:rPr>
              <w:t xml:space="preserve"> </w:t>
            </w:r>
            <w:r>
              <w:rPr>
                <w:rFonts w:ascii="Times New Roman" w:eastAsia="楷体" w:hAnsi="Times New Roman" w:cs="Times New Roman" w:hint="eastAsia"/>
              </w:rPr>
              <w:t>绪论（</w:t>
            </w:r>
            <w:r>
              <w:rPr>
                <w:rFonts w:ascii="Times New Roman" w:eastAsia="楷体" w:hAnsi="Times New Roman" w:cs="Times New Roman" w:hint="eastAsia"/>
              </w:rPr>
              <w:t>3</w:t>
            </w:r>
            <w:r>
              <w:rPr>
                <w:rFonts w:ascii="Times New Roman" w:eastAsia="楷体" w:hAnsi="Times New Roman" w:cs="Times New Roman" w:hint="eastAsia"/>
              </w:rPr>
              <w:t>学时）</w:t>
            </w:r>
          </w:p>
          <w:p w:rsidR="003C0393" w:rsidRDefault="00A00B4A">
            <w:pPr>
              <w:rPr>
                <w:rFonts w:ascii="Times New Roman" w:eastAsia="楷体" w:hAnsi="Times New Roman" w:cs="Times New Roman"/>
              </w:rPr>
            </w:pPr>
            <w:r>
              <w:rPr>
                <w:rFonts w:ascii="Times New Roman" w:eastAsia="楷体" w:hAnsi="Times New Roman" w:cs="Times New Roman" w:hint="eastAsia"/>
              </w:rPr>
              <w:t>教学内容：</w:t>
            </w:r>
            <w:r>
              <w:rPr>
                <w:rFonts w:ascii="Times New Roman" w:eastAsia="楷体" w:hAnsi="Times New Roman" w:cs="Times New Roman"/>
              </w:rPr>
              <w:t>了解人工智能的产生与发展，深刻理解人工智能的定义与基础，初步了解人工智能的研究方法、研究与应用领域，理解人工智能的研究方法、应用领域和发展趋势。</w:t>
            </w:r>
          </w:p>
          <w:p w:rsidR="003C0393" w:rsidRDefault="00A00B4A">
            <w:pPr>
              <w:rPr>
                <w:rFonts w:ascii="Times New Roman" w:eastAsia="楷体" w:hAnsi="Times New Roman" w:cs="Times New Roman"/>
              </w:rPr>
            </w:pPr>
            <w:r>
              <w:rPr>
                <w:rFonts w:ascii="Times New Roman" w:eastAsia="楷体" w:hAnsi="Times New Roman" w:cs="Times New Roman" w:hint="eastAsia"/>
              </w:rPr>
              <w:t>第二章</w:t>
            </w:r>
            <w:r>
              <w:rPr>
                <w:rFonts w:ascii="Times New Roman" w:eastAsia="楷体" w:hAnsi="Times New Roman" w:cs="Times New Roman" w:hint="eastAsia"/>
              </w:rPr>
              <w:t xml:space="preserve">  </w:t>
            </w:r>
            <w:r>
              <w:rPr>
                <w:rFonts w:ascii="Times New Roman" w:eastAsia="楷体" w:hAnsi="Times New Roman" w:cs="Times New Roman"/>
              </w:rPr>
              <w:t>人工智能逻辑基础（</w:t>
            </w:r>
            <w:r>
              <w:rPr>
                <w:rFonts w:ascii="Times New Roman" w:eastAsia="楷体" w:hAnsi="Times New Roman" w:cs="Times New Roman"/>
              </w:rPr>
              <w:t>6</w:t>
            </w:r>
            <w:r>
              <w:rPr>
                <w:rFonts w:ascii="Times New Roman" w:eastAsia="楷体" w:hAnsi="Times New Roman" w:cs="Times New Roman" w:hint="eastAsia"/>
              </w:rPr>
              <w:t>学时</w:t>
            </w:r>
            <w:r>
              <w:rPr>
                <w:rFonts w:ascii="Times New Roman" w:eastAsia="楷体" w:hAnsi="Times New Roman" w:cs="Times New Roman"/>
              </w:rPr>
              <w:t>）</w:t>
            </w:r>
          </w:p>
          <w:p w:rsidR="003C0393" w:rsidRDefault="00A00B4A">
            <w:pPr>
              <w:rPr>
                <w:rFonts w:ascii="Times New Roman" w:eastAsia="楷体" w:hAnsi="Times New Roman" w:cs="Times New Roman"/>
              </w:rPr>
            </w:pPr>
            <w:r>
              <w:rPr>
                <w:rFonts w:ascii="Times New Roman" w:eastAsia="楷体" w:hAnsi="Times New Roman" w:cs="Times New Roman" w:hint="eastAsia"/>
              </w:rPr>
              <w:t>教学内容：</w:t>
            </w:r>
            <w:r>
              <w:rPr>
                <w:rFonts w:ascii="Times New Roman" w:eastAsia="楷体" w:hAnsi="Times New Roman" w:cs="Times New Roman"/>
              </w:rPr>
              <w:t>深刻理解和掌握一阶谓词逻辑、归结（消解）原理，理解和掌握</w:t>
            </w:r>
            <w:r>
              <w:rPr>
                <w:rFonts w:ascii="Times New Roman" w:eastAsia="楷体" w:hAnsi="Times New Roman" w:cs="Times New Roman"/>
              </w:rPr>
              <w:t>Horn</w:t>
            </w:r>
            <w:r>
              <w:rPr>
                <w:rFonts w:ascii="Times New Roman" w:eastAsia="楷体" w:hAnsi="Times New Roman" w:cs="Times New Roman"/>
              </w:rPr>
              <w:t>子句的概念和用法。</w:t>
            </w:r>
          </w:p>
          <w:p w:rsidR="003C0393" w:rsidRDefault="00A00B4A">
            <w:pPr>
              <w:rPr>
                <w:rFonts w:ascii="Times New Roman" w:eastAsia="楷体" w:hAnsi="Times New Roman" w:cs="Times New Roman"/>
              </w:rPr>
            </w:pPr>
            <w:r>
              <w:rPr>
                <w:rFonts w:ascii="Times New Roman" w:eastAsia="楷体" w:hAnsi="Times New Roman" w:cs="Times New Roman" w:hint="eastAsia"/>
              </w:rPr>
              <w:t>第三章</w:t>
            </w:r>
            <w:r>
              <w:rPr>
                <w:rFonts w:ascii="Times New Roman" w:eastAsia="楷体" w:hAnsi="Times New Roman" w:cs="Times New Roman" w:hint="eastAsia"/>
              </w:rPr>
              <w:t xml:space="preserve">  </w:t>
            </w:r>
            <w:r>
              <w:rPr>
                <w:rFonts w:ascii="Times New Roman" w:eastAsia="楷体" w:hAnsi="Times New Roman" w:cs="Times New Roman"/>
              </w:rPr>
              <w:t>问题求解的基本原理（</w:t>
            </w:r>
            <w:r>
              <w:rPr>
                <w:rFonts w:ascii="Times New Roman" w:eastAsia="楷体" w:hAnsi="Times New Roman" w:cs="Times New Roman"/>
              </w:rPr>
              <w:t>9</w:t>
            </w:r>
            <w:r>
              <w:rPr>
                <w:rFonts w:ascii="Times New Roman" w:eastAsia="楷体" w:hAnsi="Times New Roman" w:cs="Times New Roman" w:hint="eastAsia"/>
              </w:rPr>
              <w:t>学时</w:t>
            </w:r>
            <w:r>
              <w:rPr>
                <w:rFonts w:ascii="Times New Roman" w:eastAsia="楷体" w:hAnsi="Times New Roman" w:cs="Times New Roman"/>
              </w:rPr>
              <w:t>）</w:t>
            </w:r>
          </w:p>
          <w:p w:rsidR="003C0393" w:rsidRDefault="00A00B4A">
            <w:pPr>
              <w:rPr>
                <w:rFonts w:ascii="Times New Roman" w:eastAsia="楷体" w:hAnsi="Times New Roman" w:cs="Times New Roman"/>
              </w:rPr>
            </w:pPr>
            <w:r>
              <w:rPr>
                <w:rFonts w:ascii="Times New Roman" w:eastAsia="楷体" w:hAnsi="Times New Roman" w:cs="Times New Roman" w:hint="eastAsia"/>
              </w:rPr>
              <w:t>教学内容：</w:t>
            </w:r>
            <w:r>
              <w:rPr>
                <w:rFonts w:ascii="Times New Roman" w:eastAsia="楷体" w:hAnsi="Times New Roman" w:cs="Times New Roman"/>
              </w:rPr>
              <w:t>理解状态空间与问题求解的方法、盲目搜索方法，深刻理解和掌握启发式搜索、局部搜索方法和博弈树搜索方法，掌握问题规约法。</w:t>
            </w:r>
          </w:p>
          <w:p w:rsidR="003C0393" w:rsidRDefault="00A00B4A">
            <w:pPr>
              <w:rPr>
                <w:rFonts w:ascii="Times New Roman" w:eastAsia="楷体" w:hAnsi="Times New Roman" w:cs="Times New Roman"/>
              </w:rPr>
            </w:pPr>
            <w:r>
              <w:rPr>
                <w:rFonts w:ascii="Times New Roman" w:eastAsia="楷体" w:hAnsi="Times New Roman" w:cs="Times New Roman" w:hint="eastAsia"/>
              </w:rPr>
              <w:t>第四章</w:t>
            </w:r>
            <w:r>
              <w:rPr>
                <w:rFonts w:ascii="Times New Roman" w:eastAsia="楷体" w:hAnsi="Times New Roman" w:cs="Times New Roman" w:hint="eastAsia"/>
              </w:rPr>
              <w:t xml:space="preserve">  </w:t>
            </w:r>
            <w:r>
              <w:rPr>
                <w:rFonts w:ascii="Times New Roman" w:eastAsia="楷体" w:hAnsi="Times New Roman" w:cs="Times New Roman"/>
              </w:rPr>
              <w:t>知识表示与推理（</w:t>
            </w:r>
            <w:r>
              <w:rPr>
                <w:rFonts w:ascii="Times New Roman" w:eastAsia="楷体" w:hAnsi="Times New Roman" w:cs="Times New Roman"/>
              </w:rPr>
              <w:t>6</w:t>
            </w:r>
            <w:r>
              <w:rPr>
                <w:rFonts w:ascii="Times New Roman" w:eastAsia="楷体" w:hAnsi="Times New Roman" w:cs="Times New Roman" w:hint="eastAsia"/>
              </w:rPr>
              <w:t>学时</w:t>
            </w:r>
            <w:r>
              <w:rPr>
                <w:rFonts w:ascii="Times New Roman" w:eastAsia="楷体" w:hAnsi="Times New Roman" w:cs="Times New Roman"/>
              </w:rPr>
              <w:t>）</w:t>
            </w:r>
          </w:p>
          <w:p w:rsidR="003C0393" w:rsidRDefault="00A00B4A">
            <w:pPr>
              <w:rPr>
                <w:rFonts w:ascii="Times New Roman" w:eastAsia="楷体" w:hAnsi="Times New Roman" w:cs="Times New Roman"/>
              </w:rPr>
            </w:pPr>
            <w:r>
              <w:rPr>
                <w:rFonts w:ascii="Times New Roman" w:eastAsia="楷体" w:hAnsi="Times New Roman" w:cs="Times New Roman" w:hint="eastAsia"/>
              </w:rPr>
              <w:t>教学内容：</w:t>
            </w:r>
            <w:r>
              <w:rPr>
                <w:rFonts w:ascii="Times New Roman" w:eastAsia="楷体" w:hAnsi="Times New Roman" w:cs="Times New Roman"/>
              </w:rPr>
              <w:t>深刻理解和掌握三种主要的知识表示方法：产生式规则、语义网络、框架。理解面向对象表示方法。</w:t>
            </w:r>
          </w:p>
          <w:p w:rsidR="003C0393" w:rsidRDefault="00A00B4A">
            <w:pPr>
              <w:rPr>
                <w:rFonts w:ascii="Times New Roman" w:eastAsia="楷体" w:hAnsi="Times New Roman" w:cs="Times New Roman"/>
              </w:rPr>
            </w:pPr>
            <w:r>
              <w:rPr>
                <w:rFonts w:ascii="Times New Roman" w:eastAsia="楷体" w:hAnsi="Times New Roman" w:cs="Times New Roman" w:hint="eastAsia"/>
              </w:rPr>
              <w:t>第五章</w:t>
            </w:r>
            <w:r>
              <w:rPr>
                <w:rFonts w:ascii="Times New Roman" w:eastAsia="楷体" w:hAnsi="Times New Roman" w:cs="Times New Roman" w:hint="eastAsia"/>
              </w:rPr>
              <w:t xml:space="preserve">  </w:t>
            </w:r>
            <w:r>
              <w:rPr>
                <w:rFonts w:ascii="Times New Roman" w:eastAsia="楷体" w:hAnsi="Times New Roman" w:cs="Times New Roman"/>
              </w:rPr>
              <w:t> </w:t>
            </w:r>
            <w:r>
              <w:rPr>
                <w:rFonts w:ascii="Times New Roman" w:eastAsia="楷体" w:hAnsi="Times New Roman" w:cs="Times New Roman"/>
              </w:rPr>
              <w:t>不确定推理</w:t>
            </w:r>
            <w:r>
              <w:rPr>
                <w:rFonts w:ascii="Times New Roman" w:eastAsia="楷体" w:hAnsi="Times New Roman" w:cs="Times New Roman" w:hint="eastAsia"/>
              </w:rPr>
              <w:t>和非单调推理</w:t>
            </w:r>
            <w:r>
              <w:rPr>
                <w:rFonts w:ascii="Times New Roman" w:eastAsia="楷体" w:hAnsi="Times New Roman" w:cs="Times New Roman"/>
              </w:rPr>
              <w:t>方法（</w:t>
            </w:r>
            <w:r>
              <w:rPr>
                <w:rFonts w:ascii="Times New Roman" w:eastAsia="楷体" w:hAnsi="Times New Roman" w:cs="Times New Roman"/>
              </w:rPr>
              <w:t>9</w:t>
            </w:r>
            <w:r>
              <w:rPr>
                <w:rFonts w:ascii="Times New Roman" w:eastAsia="楷体" w:hAnsi="Times New Roman" w:cs="Times New Roman" w:hint="eastAsia"/>
              </w:rPr>
              <w:t>学时</w:t>
            </w:r>
            <w:r>
              <w:rPr>
                <w:rFonts w:ascii="Times New Roman" w:eastAsia="楷体" w:hAnsi="Times New Roman" w:cs="Times New Roman"/>
              </w:rPr>
              <w:t>）</w:t>
            </w:r>
          </w:p>
          <w:p w:rsidR="003C0393" w:rsidRDefault="00A00B4A">
            <w:pPr>
              <w:rPr>
                <w:rFonts w:ascii="Times New Roman" w:eastAsia="楷体" w:hAnsi="Times New Roman" w:cs="Times New Roman"/>
              </w:rPr>
            </w:pPr>
            <w:r>
              <w:rPr>
                <w:rFonts w:ascii="Times New Roman" w:eastAsia="楷体" w:hAnsi="Times New Roman" w:cs="Times New Roman" w:hint="eastAsia"/>
              </w:rPr>
              <w:t>教学内容：</w:t>
            </w:r>
            <w:r>
              <w:rPr>
                <w:rFonts w:ascii="Times New Roman" w:eastAsia="楷体" w:hAnsi="Times New Roman" w:cs="Times New Roman"/>
              </w:rPr>
              <w:t>了解不确定推理方法的基本概念、理解不确定证据、结论和知识的表示，深刻理解和掌握三种不确定推理方法：可信度因子模型、主观</w:t>
            </w:r>
            <w:r>
              <w:rPr>
                <w:rFonts w:ascii="Times New Roman" w:eastAsia="楷体" w:hAnsi="Times New Roman" w:cs="Times New Roman"/>
              </w:rPr>
              <w:t>Bayes</w:t>
            </w:r>
            <w:r>
              <w:rPr>
                <w:rFonts w:ascii="Times New Roman" w:eastAsia="楷体" w:hAnsi="Times New Roman" w:cs="Times New Roman"/>
              </w:rPr>
              <w:t>方法、证据理论，了解模糊推理和非单调推理。</w:t>
            </w:r>
          </w:p>
          <w:p w:rsidR="003C0393" w:rsidRDefault="00A00B4A">
            <w:pPr>
              <w:rPr>
                <w:rFonts w:ascii="Times New Roman" w:eastAsia="楷体" w:hAnsi="Times New Roman" w:cs="Times New Roman"/>
              </w:rPr>
            </w:pPr>
            <w:r>
              <w:rPr>
                <w:rFonts w:ascii="Times New Roman" w:eastAsia="楷体" w:hAnsi="Times New Roman" w:cs="Times New Roman" w:hint="eastAsia"/>
              </w:rPr>
              <w:t>第六章</w:t>
            </w:r>
            <w:r>
              <w:rPr>
                <w:rFonts w:ascii="Times New Roman" w:eastAsia="楷体" w:hAnsi="Times New Roman" w:cs="Times New Roman" w:hint="eastAsia"/>
              </w:rPr>
              <w:t xml:space="preserve">  </w:t>
            </w:r>
            <w:r>
              <w:rPr>
                <w:rFonts w:ascii="Times New Roman" w:eastAsia="楷体" w:hAnsi="Times New Roman" w:cs="Times New Roman" w:hint="eastAsia"/>
              </w:rPr>
              <w:t>神经网络和</w:t>
            </w:r>
            <w:r>
              <w:rPr>
                <w:rFonts w:ascii="Times New Roman" w:eastAsia="楷体" w:hAnsi="Times New Roman" w:cs="Times New Roman"/>
              </w:rPr>
              <w:t>机器学习（</w:t>
            </w:r>
            <w:r>
              <w:rPr>
                <w:rFonts w:ascii="Times New Roman" w:eastAsia="楷体" w:hAnsi="Times New Roman" w:cs="Times New Roman"/>
              </w:rPr>
              <w:t>15</w:t>
            </w:r>
            <w:r>
              <w:rPr>
                <w:rFonts w:ascii="Times New Roman" w:eastAsia="楷体" w:hAnsi="Times New Roman" w:cs="Times New Roman" w:hint="eastAsia"/>
              </w:rPr>
              <w:t>学时</w:t>
            </w:r>
            <w:r>
              <w:rPr>
                <w:rFonts w:ascii="Times New Roman" w:eastAsia="楷体" w:hAnsi="Times New Roman" w:cs="Times New Roman"/>
              </w:rPr>
              <w:t>）</w:t>
            </w:r>
          </w:p>
          <w:p w:rsidR="003C0393" w:rsidRDefault="00A00B4A">
            <w:pPr>
              <w:rPr>
                <w:rFonts w:ascii="Times New Roman" w:eastAsia="楷体" w:hAnsi="Times New Roman" w:cs="Times New Roman"/>
              </w:rPr>
            </w:pPr>
            <w:r>
              <w:rPr>
                <w:rFonts w:ascii="Times New Roman" w:eastAsia="楷体" w:hAnsi="Times New Roman" w:cs="Times New Roman" w:hint="eastAsia"/>
              </w:rPr>
              <w:t>教学内容：</w:t>
            </w:r>
            <w:r>
              <w:rPr>
                <w:rFonts w:ascii="Times New Roman" w:eastAsia="楷体" w:hAnsi="Times New Roman" w:cs="Times New Roman"/>
              </w:rPr>
              <w:t>了解</w:t>
            </w:r>
            <w:r>
              <w:rPr>
                <w:rFonts w:ascii="Times New Roman" w:eastAsia="楷体" w:hAnsi="Times New Roman" w:cs="Times New Roman" w:hint="eastAsia"/>
              </w:rPr>
              <w:t>人工神经网络、</w:t>
            </w:r>
            <w:r>
              <w:rPr>
                <w:rFonts w:ascii="Times New Roman" w:eastAsia="楷体" w:hAnsi="Times New Roman" w:cs="Times New Roman"/>
              </w:rPr>
              <w:t>机器学习的基本概念、机器学习的原理与方法，深刻理解</w:t>
            </w:r>
            <w:r>
              <w:rPr>
                <w:rFonts w:ascii="Times New Roman" w:eastAsia="楷体" w:hAnsi="Times New Roman" w:cs="Times New Roman" w:hint="eastAsia"/>
              </w:rPr>
              <w:t>神经网络、</w:t>
            </w:r>
            <w:r>
              <w:rPr>
                <w:rFonts w:ascii="Times New Roman" w:eastAsia="楷体" w:hAnsi="Times New Roman" w:cs="Times New Roman"/>
              </w:rPr>
              <w:t>机械学习、归纳学习、解释学习、类比学习、神经网络学习的概念和原理。</w:t>
            </w:r>
          </w:p>
          <w:p w:rsidR="003C0393" w:rsidRDefault="00A00B4A">
            <w:pPr>
              <w:rPr>
                <w:rFonts w:ascii="Times New Roman" w:eastAsia="楷体" w:hAnsi="Times New Roman" w:cs="Times New Roman"/>
              </w:rPr>
            </w:pPr>
            <w:r>
              <w:rPr>
                <w:rFonts w:ascii="Times New Roman" w:eastAsia="楷体" w:hAnsi="Times New Roman" w:cs="Times New Roman" w:hint="eastAsia"/>
              </w:rPr>
              <w:t>第七章</w:t>
            </w:r>
            <w:r>
              <w:rPr>
                <w:rFonts w:ascii="Times New Roman" w:eastAsia="楷体" w:hAnsi="Times New Roman" w:cs="Times New Roman" w:hint="eastAsia"/>
              </w:rPr>
              <w:t xml:space="preserve">  </w:t>
            </w:r>
            <w:r>
              <w:rPr>
                <w:rFonts w:ascii="Times New Roman" w:eastAsia="楷体" w:hAnsi="Times New Roman" w:cs="Times New Roman" w:hint="eastAsia"/>
              </w:rPr>
              <w:t>人工智能应用与进展</w:t>
            </w:r>
            <w:r>
              <w:rPr>
                <w:rFonts w:ascii="Times New Roman" w:eastAsia="楷体" w:hAnsi="Times New Roman" w:cs="Times New Roman"/>
              </w:rPr>
              <w:t>（</w:t>
            </w:r>
            <w:r>
              <w:rPr>
                <w:rFonts w:ascii="Times New Roman" w:eastAsia="楷体" w:hAnsi="Times New Roman" w:cs="Times New Roman"/>
              </w:rPr>
              <w:t>3</w:t>
            </w:r>
            <w:r>
              <w:rPr>
                <w:rFonts w:ascii="Times New Roman" w:eastAsia="楷体" w:hAnsi="Times New Roman" w:cs="Times New Roman" w:hint="eastAsia"/>
              </w:rPr>
              <w:t>学时</w:t>
            </w:r>
            <w:r>
              <w:rPr>
                <w:rFonts w:ascii="Times New Roman" w:eastAsia="楷体" w:hAnsi="Times New Roman" w:cs="Times New Roman"/>
              </w:rPr>
              <w:t>）</w:t>
            </w:r>
          </w:p>
          <w:p w:rsidR="003C0393" w:rsidRDefault="00A00B4A">
            <w:pPr>
              <w:rPr>
                <w:rFonts w:ascii="黑体" w:eastAsia="黑体"/>
              </w:rPr>
            </w:pPr>
            <w:r>
              <w:rPr>
                <w:rFonts w:ascii="Times New Roman" w:eastAsia="楷体" w:hAnsi="Times New Roman" w:cs="Times New Roman" w:hint="eastAsia"/>
              </w:rPr>
              <w:t>教学内容：</w:t>
            </w:r>
            <w:r>
              <w:rPr>
                <w:rFonts w:ascii="Times New Roman" w:eastAsia="楷体" w:hAnsi="Times New Roman" w:cs="Times New Roman"/>
              </w:rPr>
              <w:t>了解专家系统、</w:t>
            </w:r>
            <w:r>
              <w:rPr>
                <w:rFonts w:ascii="Times New Roman" w:eastAsia="楷体" w:hAnsi="Times New Roman" w:cs="Times New Roman" w:hint="eastAsia"/>
              </w:rPr>
              <w:t>自然语言处理、分布式人工智能</w:t>
            </w:r>
            <w:r>
              <w:rPr>
                <w:rFonts w:ascii="Times New Roman" w:eastAsia="楷体" w:hAnsi="Times New Roman" w:cs="Times New Roman"/>
              </w:rPr>
              <w:t>的基本概念，</w:t>
            </w:r>
            <w:r>
              <w:rPr>
                <w:rFonts w:ascii="Times New Roman" w:eastAsia="楷体" w:hAnsi="Times New Roman" w:cs="Times New Roman" w:hint="eastAsia"/>
              </w:rPr>
              <w:t>了解人工智能的应用领域、工具和新方法</w:t>
            </w:r>
            <w:r>
              <w:rPr>
                <w:rFonts w:ascii="Times New Roman" w:eastAsia="楷体" w:hAnsi="Times New Roman" w:cs="Times New Roman"/>
              </w:rPr>
              <w:t>。</w:t>
            </w:r>
          </w:p>
        </w:tc>
      </w:tr>
      <w:tr w:rsidR="003C0393">
        <w:trPr>
          <w:trHeight w:val="2121"/>
        </w:trPr>
        <w:tc>
          <w:tcPr>
            <w:tcW w:w="534" w:type="dxa"/>
            <w:tcBorders>
              <w:top w:val="single" w:sz="4" w:space="0" w:color="auto"/>
              <w:left w:val="single" w:sz="6" w:space="0" w:color="auto"/>
              <w:bottom w:val="single" w:sz="4" w:space="0" w:color="auto"/>
              <w:right w:val="single" w:sz="4" w:space="0" w:color="auto"/>
            </w:tcBorders>
            <w:vAlign w:val="center"/>
          </w:tcPr>
          <w:p w:rsidR="003C0393" w:rsidRDefault="00A00B4A">
            <w:pPr>
              <w:jc w:val="center"/>
              <w:rPr>
                <w:rFonts w:ascii="黑体" w:eastAsia="黑体"/>
              </w:rPr>
            </w:pPr>
            <w:r>
              <w:rPr>
                <w:rFonts w:ascii="黑体" w:eastAsia="黑体" w:hint="eastAsia"/>
              </w:rPr>
              <w:lastRenderedPageBreak/>
              <w:t>考核方式</w:t>
            </w:r>
          </w:p>
        </w:tc>
        <w:tc>
          <w:tcPr>
            <w:tcW w:w="8363" w:type="dxa"/>
            <w:gridSpan w:val="5"/>
            <w:tcBorders>
              <w:top w:val="single" w:sz="4" w:space="0" w:color="auto"/>
              <w:left w:val="single" w:sz="4" w:space="0" w:color="auto"/>
              <w:bottom w:val="single" w:sz="4" w:space="0" w:color="auto"/>
              <w:right w:val="single" w:sz="6" w:space="0" w:color="auto"/>
            </w:tcBorders>
          </w:tcPr>
          <w:p w:rsidR="003C0393" w:rsidRDefault="00A00B4A">
            <w:pPr>
              <w:rPr>
                <w:rFonts w:ascii="Times New Roman" w:eastAsia="楷体" w:hAnsi="Times New Roman" w:cs="Times New Roman"/>
              </w:rPr>
            </w:pPr>
            <w:r>
              <w:rPr>
                <w:rFonts w:ascii="Times New Roman" w:eastAsia="楷体" w:hAnsi="Times New Roman" w:cs="Times New Roman" w:hint="eastAsia"/>
              </w:rPr>
              <w:t>最终成绩有平时成绩</w:t>
            </w:r>
            <w:r>
              <w:rPr>
                <w:rFonts w:ascii="Times New Roman" w:eastAsia="楷体" w:hAnsi="Times New Roman" w:cs="Times New Roman" w:hint="eastAsia"/>
              </w:rPr>
              <w:t>+</w:t>
            </w:r>
            <w:r>
              <w:rPr>
                <w:rFonts w:ascii="Times New Roman" w:eastAsia="楷体" w:hAnsi="Times New Roman" w:cs="Times New Roman" w:hint="eastAsia"/>
              </w:rPr>
              <w:t>期末成绩组成。</w:t>
            </w:r>
          </w:p>
          <w:p w:rsidR="003C0393" w:rsidRDefault="00A00B4A">
            <w:pPr>
              <w:rPr>
                <w:rFonts w:ascii="Times New Roman" w:eastAsia="楷体" w:hAnsi="Times New Roman" w:cs="Times New Roman"/>
              </w:rPr>
            </w:pPr>
            <w:r>
              <w:rPr>
                <w:rFonts w:ascii="Times New Roman" w:eastAsia="楷体" w:hAnsi="Times New Roman" w:cs="Times New Roman" w:hint="eastAsia"/>
              </w:rPr>
              <w:t>平时成绩占</w:t>
            </w:r>
            <w:r>
              <w:rPr>
                <w:rFonts w:ascii="Times New Roman" w:eastAsia="楷体" w:hAnsi="Times New Roman" w:cs="Times New Roman" w:hint="eastAsia"/>
              </w:rPr>
              <w:t>50</w:t>
            </w:r>
            <w:r>
              <w:rPr>
                <w:rFonts w:ascii="Times New Roman" w:eastAsia="楷体" w:hAnsi="Times New Roman" w:cs="Times New Roman" w:hint="eastAsia"/>
              </w:rPr>
              <w:t>分，包括课堂交流、作业、考勤；</w:t>
            </w:r>
          </w:p>
          <w:p w:rsidR="003C0393" w:rsidRDefault="00A00B4A">
            <w:pPr>
              <w:rPr>
                <w:rFonts w:ascii="黑体" w:eastAsia="黑体"/>
              </w:rPr>
            </w:pPr>
            <w:r>
              <w:rPr>
                <w:rFonts w:ascii="Times New Roman" w:eastAsia="楷体" w:hAnsi="Times New Roman" w:cs="Times New Roman" w:hint="eastAsia"/>
              </w:rPr>
              <w:t>期末成绩占</w:t>
            </w:r>
            <w:r>
              <w:rPr>
                <w:rFonts w:ascii="Times New Roman" w:eastAsia="楷体" w:hAnsi="Times New Roman" w:cs="Times New Roman" w:hint="eastAsia"/>
              </w:rPr>
              <w:t>50</w:t>
            </w:r>
            <w:r>
              <w:rPr>
                <w:rFonts w:ascii="Times New Roman" w:eastAsia="楷体" w:hAnsi="Times New Roman" w:cs="Times New Roman" w:hint="eastAsia"/>
              </w:rPr>
              <w:t>分，闭卷考试。</w:t>
            </w:r>
          </w:p>
        </w:tc>
      </w:tr>
      <w:tr w:rsidR="003C0393">
        <w:trPr>
          <w:trHeight w:val="1831"/>
        </w:trPr>
        <w:tc>
          <w:tcPr>
            <w:tcW w:w="534" w:type="dxa"/>
            <w:tcBorders>
              <w:top w:val="single" w:sz="4" w:space="0" w:color="auto"/>
              <w:left w:val="single" w:sz="6" w:space="0" w:color="auto"/>
              <w:bottom w:val="single" w:sz="6" w:space="0" w:color="auto"/>
              <w:right w:val="single" w:sz="4" w:space="0" w:color="auto"/>
            </w:tcBorders>
            <w:vAlign w:val="center"/>
          </w:tcPr>
          <w:p w:rsidR="003C0393" w:rsidRDefault="00A00B4A">
            <w:pPr>
              <w:jc w:val="center"/>
              <w:rPr>
                <w:rFonts w:ascii="黑体" w:eastAsia="黑体"/>
              </w:rPr>
            </w:pPr>
            <w:r>
              <w:rPr>
                <w:rFonts w:ascii="黑体" w:eastAsia="黑体" w:hint="eastAsia"/>
              </w:rPr>
              <w:t>参考书目</w:t>
            </w:r>
          </w:p>
        </w:tc>
        <w:tc>
          <w:tcPr>
            <w:tcW w:w="8363" w:type="dxa"/>
            <w:gridSpan w:val="5"/>
            <w:tcBorders>
              <w:top w:val="single" w:sz="4" w:space="0" w:color="auto"/>
              <w:left w:val="single" w:sz="4" w:space="0" w:color="auto"/>
              <w:bottom w:val="single" w:sz="6" w:space="0" w:color="auto"/>
              <w:right w:val="single" w:sz="6" w:space="0" w:color="auto"/>
            </w:tcBorders>
          </w:tcPr>
          <w:p w:rsidR="003C0393" w:rsidRDefault="00A00B4A">
            <w:pPr>
              <w:rPr>
                <w:rFonts w:ascii="Times New Roman" w:eastAsia="楷体" w:hAnsi="Times New Roman" w:cs="Times New Roman"/>
              </w:rPr>
            </w:pPr>
            <w:r>
              <w:rPr>
                <w:rFonts w:ascii="Times New Roman" w:eastAsia="楷体" w:hAnsi="Times New Roman" w:cs="Times New Roman" w:hint="eastAsia"/>
              </w:rPr>
              <w:t xml:space="preserve">1. </w:t>
            </w:r>
            <w:r>
              <w:rPr>
                <w:rFonts w:ascii="Times New Roman" w:eastAsia="楷体" w:hAnsi="Times New Roman" w:cs="Times New Roman" w:hint="eastAsia"/>
              </w:rPr>
              <w:t>史忠植，人工智能，机械工业出版社，</w:t>
            </w:r>
            <w:r>
              <w:rPr>
                <w:rFonts w:ascii="Times New Roman" w:eastAsia="楷体" w:hAnsi="Times New Roman" w:cs="Times New Roman" w:hint="eastAsia"/>
              </w:rPr>
              <w:t>2016</w:t>
            </w:r>
            <w:r>
              <w:rPr>
                <w:rFonts w:ascii="Times New Roman" w:eastAsia="楷体" w:hAnsi="Times New Roman" w:cs="Times New Roman" w:hint="eastAsia"/>
              </w:rPr>
              <w:t>年</w:t>
            </w:r>
          </w:p>
          <w:p w:rsidR="003C0393" w:rsidRDefault="00A00B4A">
            <w:pPr>
              <w:rPr>
                <w:rFonts w:ascii="Times New Roman" w:eastAsia="楷体" w:hAnsi="Times New Roman" w:cs="Times New Roman"/>
              </w:rPr>
            </w:pPr>
            <w:r>
              <w:rPr>
                <w:rFonts w:ascii="Times New Roman" w:eastAsia="楷体" w:hAnsi="Times New Roman" w:cs="Times New Roman" w:hint="eastAsia"/>
              </w:rPr>
              <w:t xml:space="preserve">2. </w:t>
            </w:r>
            <w:r>
              <w:rPr>
                <w:rFonts w:ascii="Times New Roman" w:eastAsia="楷体" w:hAnsi="Times New Roman" w:cs="Times New Roman"/>
              </w:rPr>
              <w:t xml:space="preserve">N. J. Nilsson. Artificial Intelligence: A New Synthesis. Morgan </w:t>
            </w:r>
            <w:proofErr w:type="spellStart"/>
            <w:r>
              <w:rPr>
                <w:rFonts w:ascii="Times New Roman" w:eastAsia="楷体" w:hAnsi="Times New Roman" w:cs="Times New Roman"/>
              </w:rPr>
              <w:t>Kanfmann</w:t>
            </w:r>
            <w:proofErr w:type="spellEnd"/>
            <w:r>
              <w:rPr>
                <w:rFonts w:ascii="Times New Roman" w:eastAsia="楷体" w:hAnsi="Times New Roman" w:cs="Times New Roman"/>
              </w:rPr>
              <w:t xml:space="preserve">, 1998; </w:t>
            </w:r>
            <w:r>
              <w:rPr>
                <w:rFonts w:ascii="Times New Roman" w:eastAsia="楷体" w:hAnsi="Times New Roman" w:cs="Times New Roman" w:hint="eastAsia"/>
              </w:rPr>
              <w:t>机械工业出社，</w:t>
            </w:r>
            <w:r>
              <w:rPr>
                <w:rFonts w:ascii="Times New Roman" w:eastAsia="楷体" w:hAnsi="Times New Roman" w:cs="Times New Roman"/>
              </w:rPr>
              <w:t>1999</w:t>
            </w:r>
            <w:r>
              <w:rPr>
                <w:rFonts w:ascii="Times New Roman" w:eastAsia="楷体" w:hAnsi="Times New Roman" w:cs="Times New Roman" w:hint="eastAsia"/>
              </w:rPr>
              <w:t>。</w:t>
            </w:r>
          </w:p>
          <w:p w:rsidR="003C0393" w:rsidRDefault="00A00B4A">
            <w:pPr>
              <w:rPr>
                <w:rFonts w:ascii="Times New Roman" w:eastAsia="楷体" w:hAnsi="Times New Roman" w:cs="Times New Roman"/>
              </w:rPr>
            </w:pPr>
            <w:r>
              <w:rPr>
                <w:rFonts w:ascii="Times New Roman" w:eastAsia="楷体" w:hAnsi="Times New Roman" w:cs="Times New Roman" w:hint="eastAsia"/>
              </w:rPr>
              <w:t xml:space="preserve">3. </w:t>
            </w:r>
            <w:r>
              <w:rPr>
                <w:rFonts w:ascii="Times New Roman" w:eastAsia="楷体" w:hAnsi="Times New Roman" w:cs="Times New Roman"/>
              </w:rPr>
              <w:t>石纯一，黄昌宁等，《人工智能原理》，清华大学出版社，</w:t>
            </w:r>
            <w:r>
              <w:rPr>
                <w:rFonts w:ascii="Times New Roman" w:eastAsia="楷体" w:hAnsi="Times New Roman" w:cs="Times New Roman"/>
              </w:rPr>
              <w:t>1993</w:t>
            </w:r>
            <w:r>
              <w:rPr>
                <w:rFonts w:ascii="Times New Roman" w:eastAsia="楷体" w:hAnsi="Times New Roman" w:cs="Times New Roman"/>
              </w:rPr>
              <w:t>年</w:t>
            </w:r>
          </w:p>
          <w:p w:rsidR="003C0393" w:rsidRDefault="00A00B4A">
            <w:pPr>
              <w:rPr>
                <w:rFonts w:ascii="Times New Roman" w:eastAsia="楷体" w:hAnsi="Times New Roman" w:cs="Times New Roman"/>
              </w:rPr>
            </w:pPr>
            <w:r>
              <w:rPr>
                <w:rFonts w:ascii="Times New Roman" w:eastAsia="楷体" w:hAnsi="Times New Roman" w:cs="Times New Roman" w:hint="eastAsia"/>
              </w:rPr>
              <w:t xml:space="preserve">4. </w:t>
            </w:r>
            <w:r>
              <w:rPr>
                <w:rFonts w:ascii="Times New Roman" w:eastAsia="楷体" w:hAnsi="Times New Roman" w:cs="Times New Roman"/>
              </w:rPr>
              <w:t>蔡自兴，徐光佑，《人工智能及其应用》（第二版），清华大学出版社，</w:t>
            </w:r>
            <w:r>
              <w:rPr>
                <w:rFonts w:ascii="Times New Roman" w:eastAsia="楷体" w:hAnsi="Times New Roman" w:cs="Times New Roman"/>
              </w:rPr>
              <w:t>1997</w:t>
            </w:r>
            <w:r>
              <w:rPr>
                <w:rFonts w:ascii="Times New Roman" w:eastAsia="楷体" w:hAnsi="Times New Roman" w:cs="Times New Roman"/>
              </w:rPr>
              <w:t>年</w:t>
            </w:r>
          </w:p>
        </w:tc>
      </w:tr>
    </w:tbl>
    <w:p w:rsidR="003C0393" w:rsidRDefault="003C0393">
      <w:pPr>
        <w:jc w:val="left"/>
        <w:rPr>
          <w:rFonts w:ascii="宋体" w:eastAsia="宋体" w:hAnsi="宋体"/>
          <w:szCs w:val="21"/>
        </w:rPr>
      </w:pPr>
    </w:p>
    <w:p w:rsidR="003C0393" w:rsidRDefault="00A00B4A">
      <w:pPr>
        <w:jc w:val="center"/>
        <w:rPr>
          <w:rFonts w:ascii="黑体" w:eastAsia="黑体"/>
          <w:sz w:val="24"/>
          <w:szCs w:val="24"/>
        </w:rPr>
      </w:pPr>
      <w:r>
        <w:rPr>
          <w:rFonts w:ascii="黑体" w:eastAsia="黑体" w:hint="eastAsia"/>
          <w:sz w:val="24"/>
          <w:szCs w:val="24"/>
        </w:rPr>
        <w:t>数据挖掘课程教学大纲</w:t>
      </w:r>
    </w:p>
    <w:tbl>
      <w:tblPr>
        <w:tblStyle w:val="a6"/>
        <w:tblW w:w="8897" w:type="dxa"/>
        <w:tblLayout w:type="fixed"/>
        <w:tblLook w:val="04A0" w:firstRow="1" w:lastRow="0" w:firstColumn="1" w:lastColumn="0" w:noHBand="0" w:noVBand="1"/>
      </w:tblPr>
      <w:tblGrid>
        <w:gridCol w:w="534"/>
        <w:gridCol w:w="2126"/>
        <w:gridCol w:w="1701"/>
        <w:gridCol w:w="850"/>
        <w:gridCol w:w="1276"/>
        <w:gridCol w:w="2410"/>
      </w:tblGrid>
      <w:tr w:rsidR="003C0393">
        <w:tc>
          <w:tcPr>
            <w:tcW w:w="4361" w:type="dxa"/>
            <w:gridSpan w:val="3"/>
            <w:tcBorders>
              <w:top w:val="single" w:sz="6" w:space="0" w:color="auto"/>
              <w:left w:val="single" w:sz="6" w:space="0" w:color="auto"/>
            </w:tcBorders>
          </w:tcPr>
          <w:p w:rsidR="003C0393" w:rsidRDefault="00A00B4A">
            <w:pPr>
              <w:rPr>
                <w:rFonts w:ascii="黑体" w:eastAsia="黑体"/>
              </w:rPr>
            </w:pPr>
            <w:r>
              <w:rPr>
                <w:rFonts w:ascii="黑体" w:eastAsia="黑体" w:hint="eastAsia"/>
              </w:rPr>
              <w:t xml:space="preserve">课程中文名称：     </w:t>
            </w:r>
            <w:r>
              <w:rPr>
                <w:rFonts w:ascii="Times New Roman" w:eastAsia="楷体" w:hAnsi="Times New Roman" w:cs="Times New Roman" w:hint="eastAsia"/>
              </w:rPr>
              <w:t>数据挖掘</w:t>
            </w:r>
          </w:p>
        </w:tc>
        <w:tc>
          <w:tcPr>
            <w:tcW w:w="4536" w:type="dxa"/>
            <w:gridSpan w:val="3"/>
            <w:tcBorders>
              <w:top w:val="single" w:sz="6" w:space="0" w:color="auto"/>
              <w:right w:val="single" w:sz="6" w:space="0" w:color="auto"/>
            </w:tcBorders>
          </w:tcPr>
          <w:p w:rsidR="003C0393" w:rsidRDefault="00A00B4A">
            <w:pPr>
              <w:rPr>
                <w:rFonts w:ascii="黑体" w:eastAsia="黑体"/>
              </w:rPr>
            </w:pPr>
            <w:r>
              <w:rPr>
                <w:rFonts w:ascii="黑体" w:eastAsia="黑体" w:hint="eastAsia"/>
              </w:rPr>
              <w:t>课程英文名称：</w:t>
            </w:r>
            <w:r>
              <w:rPr>
                <w:rFonts w:ascii="Times New Roman" w:eastAsia="楷体" w:hAnsi="Times New Roman" w:cs="Times New Roman" w:hint="eastAsia"/>
              </w:rPr>
              <w:t>Data Mining</w:t>
            </w:r>
          </w:p>
        </w:tc>
      </w:tr>
      <w:tr w:rsidR="003C0393">
        <w:tc>
          <w:tcPr>
            <w:tcW w:w="2660" w:type="dxa"/>
            <w:gridSpan w:val="2"/>
            <w:tcBorders>
              <w:left w:val="single" w:sz="6" w:space="0" w:color="auto"/>
            </w:tcBorders>
          </w:tcPr>
          <w:p w:rsidR="003C0393" w:rsidRDefault="00A00B4A">
            <w:pPr>
              <w:rPr>
                <w:rFonts w:ascii="黑体" w:eastAsia="黑体"/>
              </w:rPr>
            </w:pPr>
            <w:r>
              <w:rPr>
                <w:rFonts w:ascii="黑体" w:eastAsia="黑体" w:hint="eastAsia"/>
              </w:rPr>
              <w:t>课程编号：</w:t>
            </w:r>
            <w:r>
              <w:rPr>
                <w:rFonts w:ascii="黑体" w:eastAsia="黑体"/>
              </w:rPr>
              <w:t xml:space="preserve"> </w:t>
            </w:r>
            <w:r>
              <w:rPr>
                <w:rFonts w:ascii="Times New Roman" w:eastAsia="楷体" w:hAnsi="Times New Roman" w:cs="Times New Roman"/>
              </w:rPr>
              <w:t>093200903</w:t>
            </w:r>
          </w:p>
        </w:tc>
        <w:tc>
          <w:tcPr>
            <w:tcW w:w="2551" w:type="dxa"/>
            <w:gridSpan w:val="2"/>
          </w:tcPr>
          <w:p w:rsidR="003C0393" w:rsidRDefault="00A00B4A">
            <w:pPr>
              <w:rPr>
                <w:rFonts w:ascii="黑体" w:eastAsia="黑体"/>
              </w:rPr>
            </w:pPr>
            <w:r>
              <w:rPr>
                <w:rFonts w:ascii="黑体" w:eastAsia="黑体" w:hint="eastAsia"/>
              </w:rPr>
              <w:t>课程类别：</w:t>
            </w:r>
            <w:r>
              <w:rPr>
                <w:rFonts w:ascii="Times New Roman" w:eastAsia="楷体" w:hAnsi="Times New Roman" w:cs="Times New Roman" w:hint="eastAsia"/>
              </w:rPr>
              <w:t>专业选修课</w:t>
            </w:r>
          </w:p>
        </w:tc>
        <w:tc>
          <w:tcPr>
            <w:tcW w:w="1276" w:type="dxa"/>
            <w:tcBorders>
              <w:right w:val="single" w:sz="6" w:space="0" w:color="auto"/>
            </w:tcBorders>
          </w:tcPr>
          <w:p w:rsidR="003C0393" w:rsidRDefault="00A00B4A">
            <w:pPr>
              <w:rPr>
                <w:rFonts w:ascii="黑体" w:eastAsia="黑体"/>
              </w:rPr>
            </w:pPr>
            <w:r>
              <w:rPr>
                <w:rFonts w:ascii="黑体" w:eastAsia="黑体" w:hint="eastAsia"/>
              </w:rPr>
              <w:t>学分：</w:t>
            </w:r>
            <w:r>
              <w:rPr>
                <w:rFonts w:ascii="Times New Roman" w:eastAsia="楷体" w:hAnsi="Times New Roman" w:cs="Times New Roman" w:hint="eastAsia"/>
              </w:rPr>
              <w:t>3</w:t>
            </w:r>
          </w:p>
        </w:tc>
        <w:tc>
          <w:tcPr>
            <w:tcW w:w="2410" w:type="dxa"/>
            <w:tcBorders>
              <w:left w:val="single" w:sz="6" w:space="0" w:color="auto"/>
              <w:right w:val="single" w:sz="6" w:space="0" w:color="auto"/>
            </w:tcBorders>
          </w:tcPr>
          <w:p w:rsidR="003C0393" w:rsidRDefault="00A00B4A">
            <w:pPr>
              <w:rPr>
                <w:rFonts w:ascii="黑体" w:eastAsia="黑体"/>
              </w:rPr>
            </w:pPr>
            <w:r>
              <w:rPr>
                <w:rFonts w:ascii="黑体" w:eastAsia="黑体" w:hint="eastAsia"/>
              </w:rPr>
              <w:t>学时：</w:t>
            </w:r>
            <w:r>
              <w:rPr>
                <w:rFonts w:ascii="Times New Roman" w:eastAsia="楷体" w:hAnsi="Times New Roman" w:cs="Times New Roman" w:hint="eastAsia"/>
              </w:rPr>
              <w:t>48</w:t>
            </w:r>
          </w:p>
        </w:tc>
      </w:tr>
      <w:tr w:rsidR="003C0393">
        <w:trPr>
          <w:trHeight w:val="2432"/>
        </w:trPr>
        <w:tc>
          <w:tcPr>
            <w:tcW w:w="534" w:type="dxa"/>
            <w:tcBorders>
              <w:left w:val="single" w:sz="6" w:space="0" w:color="auto"/>
              <w:bottom w:val="single" w:sz="4" w:space="0" w:color="auto"/>
            </w:tcBorders>
            <w:vAlign w:val="center"/>
          </w:tcPr>
          <w:p w:rsidR="003C0393" w:rsidRDefault="00A00B4A">
            <w:pPr>
              <w:jc w:val="center"/>
              <w:rPr>
                <w:rFonts w:ascii="黑体" w:eastAsia="黑体"/>
              </w:rPr>
            </w:pPr>
            <w:r>
              <w:rPr>
                <w:rFonts w:ascii="黑体" w:eastAsia="黑体" w:hint="eastAsia"/>
              </w:rPr>
              <w:t>课程简介</w:t>
            </w:r>
          </w:p>
        </w:tc>
        <w:tc>
          <w:tcPr>
            <w:tcW w:w="8363" w:type="dxa"/>
            <w:gridSpan w:val="5"/>
            <w:tcBorders>
              <w:bottom w:val="single" w:sz="4" w:space="0" w:color="auto"/>
              <w:right w:val="single" w:sz="6" w:space="0" w:color="auto"/>
            </w:tcBorders>
          </w:tcPr>
          <w:p w:rsidR="003C0393" w:rsidRDefault="00A00B4A">
            <w:pPr>
              <w:rPr>
                <w:rFonts w:ascii="Times New Roman" w:eastAsia="楷体" w:hAnsi="Times New Roman" w:cs="Times New Roman"/>
              </w:rPr>
            </w:pPr>
            <w:r>
              <w:rPr>
                <w:rFonts w:ascii="Times New Roman" w:eastAsia="楷体" w:hAnsi="Times New Roman" w:cs="Times New Roman" w:hint="eastAsia"/>
              </w:rPr>
              <w:t>数据挖掘是一个从存储在数据库、数据仓库或其他介质的数据集中发现人们感兴趣的知识的过程。本课程的目的是使学生掌握数据挖掘的基本概念、相关技术及其在不同数据处理和不同规则提取中的应用现状、应用前景和研究方向。教学内容主要包括：（</w:t>
            </w:r>
            <w:r>
              <w:rPr>
                <w:rFonts w:ascii="Times New Roman" w:eastAsia="楷体" w:hAnsi="Times New Roman" w:cs="Times New Roman"/>
              </w:rPr>
              <w:t>1</w:t>
            </w:r>
            <w:r>
              <w:rPr>
                <w:rFonts w:ascii="Times New Roman" w:eastAsia="楷体" w:hAnsi="Times New Roman" w:cs="Times New Roman" w:hint="eastAsia"/>
              </w:rPr>
              <w:t>）数据挖掘的基本概念，功能，处理过程及应用领域；（</w:t>
            </w:r>
            <w:r>
              <w:rPr>
                <w:rFonts w:ascii="Times New Roman" w:eastAsia="楷体" w:hAnsi="Times New Roman" w:cs="Times New Roman"/>
              </w:rPr>
              <w:t>2</w:t>
            </w:r>
            <w:r>
              <w:rPr>
                <w:rFonts w:ascii="Times New Roman" w:eastAsia="楷体" w:hAnsi="Times New Roman" w:cs="Times New Roman" w:hint="eastAsia"/>
              </w:rPr>
              <w:t>）数据预处理，包括数据样本的缺失处理、数据清理和数据降维；</w:t>
            </w:r>
            <w:r>
              <w:rPr>
                <w:rFonts w:ascii="Times New Roman" w:eastAsia="楷体" w:hAnsi="Times New Roman" w:cs="Times New Roman"/>
              </w:rPr>
              <w:t>(3)</w:t>
            </w:r>
            <w:r>
              <w:rPr>
                <w:rFonts w:ascii="Times New Roman" w:eastAsia="楷体" w:hAnsi="Times New Roman" w:cs="Times New Roman" w:hint="eastAsia"/>
              </w:rPr>
              <w:t>针对不同的挖掘任务，介绍各种算法，包括概念描述、关联规则分析、数据分类、数据预测和聚类；（</w:t>
            </w:r>
            <w:r>
              <w:rPr>
                <w:rFonts w:ascii="Times New Roman" w:eastAsia="楷体" w:hAnsi="Times New Roman" w:cs="Times New Roman"/>
              </w:rPr>
              <w:t>4</w:t>
            </w:r>
            <w:r>
              <w:rPr>
                <w:rFonts w:ascii="Times New Roman" w:eastAsia="楷体" w:hAnsi="Times New Roman" w:cs="Times New Roman" w:hint="eastAsia"/>
              </w:rPr>
              <w:t>）各技术的应用实例及前景，使学生对本课程知识有深入的理论与应用的了解。</w:t>
            </w:r>
          </w:p>
        </w:tc>
      </w:tr>
      <w:tr w:rsidR="003C0393">
        <w:trPr>
          <w:trHeight w:val="3648"/>
        </w:trPr>
        <w:tc>
          <w:tcPr>
            <w:tcW w:w="534" w:type="dxa"/>
            <w:tcBorders>
              <w:top w:val="single" w:sz="4" w:space="0" w:color="auto"/>
              <w:left w:val="single" w:sz="6" w:space="0" w:color="auto"/>
              <w:bottom w:val="single" w:sz="6" w:space="0" w:color="auto"/>
            </w:tcBorders>
            <w:vAlign w:val="center"/>
          </w:tcPr>
          <w:p w:rsidR="003C0393" w:rsidRDefault="00A00B4A">
            <w:pPr>
              <w:jc w:val="center"/>
              <w:rPr>
                <w:rFonts w:ascii="黑体" w:eastAsia="黑体"/>
              </w:rPr>
            </w:pPr>
            <w:r>
              <w:rPr>
                <w:rFonts w:ascii="黑体" w:eastAsia="黑体" w:hint="eastAsia"/>
              </w:rPr>
              <w:t>教学内容</w:t>
            </w:r>
          </w:p>
          <w:p w:rsidR="003C0393" w:rsidRDefault="00A00B4A">
            <w:pPr>
              <w:jc w:val="center"/>
              <w:rPr>
                <w:rFonts w:ascii="黑体" w:eastAsia="黑体"/>
              </w:rPr>
            </w:pPr>
            <w:r>
              <w:rPr>
                <w:rFonts w:ascii="黑体" w:eastAsia="黑体" w:hint="eastAsia"/>
              </w:rPr>
              <w:t>及学时安排</w:t>
            </w:r>
          </w:p>
        </w:tc>
        <w:tc>
          <w:tcPr>
            <w:tcW w:w="8363" w:type="dxa"/>
            <w:gridSpan w:val="5"/>
            <w:tcBorders>
              <w:top w:val="single" w:sz="4" w:space="0" w:color="auto"/>
              <w:bottom w:val="single" w:sz="6" w:space="0" w:color="auto"/>
              <w:right w:val="single" w:sz="6" w:space="0" w:color="auto"/>
            </w:tcBorders>
          </w:tcPr>
          <w:p w:rsidR="003C0393" w:rsidRDefault="00A00B4A">
            <w:pPr>
              <w:rPr>
                <w:rFonts w:ascii="Times New Roman" w:eastAsia="楷体" w:hAnsi="Times New Roman" w:cs="Times New Roman"/>
              </w:rPr>
            </w:pPr>
            <w:r>
              <w:rPr>
                <w:rFonts w:ascii="Times New Roman" w:eastAsia="楷体" w:hAnsi="Times New Roman" w:cs="Times New Roman" w:hint="eastAsia"/>
              </w:rPr>
              <w:t>本课程教学内容及学时安排如下：</w:t>
            </w:r>
          </w:p>
          <w:p w:rsidR="003C0393" w:rsidRDefault="00A00B4A">
            <w:pPr>
              <w:rPr>
                <w:rFonts w:ascii="Times New Roman" w:eastAsia="楷体" w:hAnsi="Times New Roman" w:cs="Times New Roman"/>
              </w:rPr>
            </w:pPr>
            <w:r>
              <w:rPr>
                <w:rFonts w:ascii="Times New Roman" w:eastAsia="楷体" w:hAnsi="Times New Roman" w:cs="Times New Roman" w:hint="eastAsia"/>
              </w:rPr>
              <w:t>第一章</w:t>
            </w:r>
            <w:r>
              <w:rPr>
                <w:rFonts w:ascii="Times New Roman" w:eastAsia="楷体" w:hAnsi="Times New Roman" w:cs="Times New Roman"/>
              </w:rPr>
              <w:t xml:space="preserve"> </w:t>
            </w:r>
            <w:r>
              <w:rPr>
                <w:rFonts w:ascii="Times New Roman" w:eastAsia="楷体" w:hAnsi="Times New Roman" w:cs="Times New Roman" w:hint="eastAsia"/>
              </w:rPr>
              <w:t>引言（</w:t>
            </w:r>
            <w:r>
              <w:rPr>
                <w:rFonts w:ascii="Times New Roman" w:eastAsia="楷体" w:hAnsi="Times New Roman" w:cs="Times New Roman"/>
              </w:rPr>
              <w:t>0.5</w:t>
            </w:r>
            <w:r>
              <w:rPr>
                <w:rFonts w:ascii="Times New Roman" w:eastAsia="楷体" w:hAnsi="Times New Roman" w:cs="Times New Roman" w:hint="eastAsia"/>
              </w:rPr>
              <w:t>学时）</w:t>
            </w:r>
          </w:p>
          <w:p w:rsidR="003C0393" w:rsidRDefault="00A00B4A">
            <w:pPr>
              <w:rPr>
                <w:rFonts w:ascii="Times New Roman" w:eastAsia="楷体" w:hAnsi="Times New Roman" w:cs="Times New Roman"/>
              </w:rPr>
            </w:pPr>
            <w:r>
              <w:rPr>
                <w:rFonts w:ascii="Times New Roman" w:eastAsia="楷体" w:hAnsi="Times New Roman" w:cs="Times New Roman" w:hint="eastAsia"/>
              </w:rPr>
              <w:t>第二章</w:t>
            </w:r>
            <w:r>
              <w:rPr>
                <w:rFonts w:ascii="Times New Roman" w:eastAsia="楷体" w:hAnsi="Times New Roman" w:cs="Times New Roman"/>
              </w:rPr>
              <w:t xml:space="preserve"> </w:t>
            </w:r>
            <w:r>
              <w:rPr>
                <w:rFonts w:ascii="Times New Roman" w:eastAsia="楷体" w:hAnsi="Times New Roman" w:cs="Times New Roman" w:hint="eastAsia"/>
              </w:rPr>
              <w:t>数据预处理（</w:t>
            </w:r>
            <w:r>
              <w:rPr>
                <w:rFonts w:ascii="Times New Roman" w:eastAsia="楷体" w:hAnsi="Times New Roman" w:cs="Times New Roman"/>
              </w:rPr>
              <w:t>1.5</w:t>
            </w:r>
            <w:r>
              <w:rPr>
                <w:rFonts w:ascii="Times New Roman" w:eastAsia="楷体" w:hAnsi="Times New Roman" w:cs="Times New Roman" w:hint="eastAsia"/>
              </w:rPr>
              <w:t>学时）</w:t>
            </w:r>
          </w:p>
          <w:p w:rsidR="003C0393" w:rsidRDefault="00A00B4A">
            <w:pPr>
              <w:rPr>
                <w:rFonts w:ascii="Times New Roman" w:eastAsia="楷体" w:hAnsi="Times New Roman" w:cs="Times New Roman"/>
              </w:rPr>
            </w:pPr>
            <w:r>
              <w:rPr>
                <w:rFonts w:ascii="Times New Roman" w:eastAsia="楷体" w:hAnsi="Times New Roman" w:cs="Times New Roman" w:hint="eastAsia"/>
              </w:rPr>
              <w:t>第三章</w:t>
            </w:r>
            <w:r>
              <w:rPr>
                <w:rFonts w:ascii="Times New Roman" w:eastAsia="楷体" w:hAnsi="Times New Roman" w:cs="Times New Roman"/>
              </w:rPr>
              <w:t xml:space="preserve"> </w:t>
            </w:r>
            <w:r>
              <w:rPr>
                <w:rFonts w:ascii="Times New Roman" w:eastAsia="楷体" w:hAnsi="Times New Roman" w:cs="Times New Roman" w:hint="eastAsia"/>
              </w:rPr>
              <w:t>关联挖掘（</w:t>
            </w:r>
            <w:r>
              <w:rPr>
                <w:rFonts w:ascii="Times New Roman" w:eastAsia="楷体" w:hAnsi="Times New Roman" w:cs="Times New Roman"/>
              </w:rPr>
              <w:t>2</w:t>
            </w:r>
            <w:r>
              <w:rPr>
                <w:rFonts w:ascii="Times New Roman" w:eastAsia="楷体" w:hAnsi="Times New Roman" w:cs="Times New Roman" w:hint="eastAsia"/>
              </w:rPr>
              <w:t>学时）</w:t>
            </w:r>
          </w:p>
          <w:p w:rsidR="003C0393" w:rsidRDefault="00A00B4A">
            <w:pPr>
              <w:rPr>
                <w:rFonts w:ascii="Times New Roman" w:eastAsia="楷体" w:hAnsi="Times New Roman" w:cs="Times New Roman"/>
              </w:rPr>
            </w:pPr>
            <w:r>
              <w:rPr>
                <w:rFonts w:ascii="Times New Roman" w:eastAsia="楷体" w:hAnsi="Times New Roman" w:cs="Times New Roman" w:hint="eastAsia"/>
              </w:rPr>
              <w:t>第四章</w:t>
            </w:r>
            <w:r>
              <w:rPr>
                <w:rFonts w:ascii="Times New Roman" w:eastAsia="楷体" w:hAnsi="Times New Roman" w:cs="Times New Roman"/>
              </w:rPr>
              <w:t xml:space="preserve"> </w:t>
            </w:r>
            <w:r>
              <w:rPr>
                <w:rFonts w:ascii="Times New Roman" w:eastAsia="楷体" w:hAnsi="Times New Roman" w:cs="Times New Roman" w:hint="eastAsia"/>
              </w:rPr>
              <w:t>分类与预测（共</w:t>
            </w:r>
            <w:r>
              <w:rPr>
                <w:rFonts w:ascii="Times New Roman" w:eastAsia="楷体" w:hAnsi="Times New Roman" w:cs="Times New Roman"/>
              </w:rPr>
              <w:t>10</w:t>
            </w:r>
            <w:r>
              <w:rPr>
                <w:rFonts w:ascii="Times New Roman" w:eastAsia="楷体" w:hAnsi="Times New Roman" w:cs="Times New Roman" w:hint="eastAsia"/>
              </w:rPr>
              <w:t>学时）：决策树（</w:t>
            </w:r>
            <w:r>
              <w:rPr>
                <w:rFonts w:ascii="Times New Roman" w:eastAsia="楷体" w:hAnsi="Times New Roman" w:cs="Times New Roman"/>
              </w:rPr>
              <w:t>2</w:t>
            </w:r>
            <w:r>
              <w:rPr>
                <w:rFonts w:ascii="Times New Roman" w:eastAsia="楷体" w:hAnsi="Times New Roman" w:cs="Times New Roman" w:hint="eastAsia"/>
              </w:rPr>
              <w:t>学时）、神经网络（</w:t>
            </w:r>
            <w:r>
              <w:rPr>
                <w:rFonts w:ascii="Times New Roman" w:eastAsia="楷体" w:hAnsi="Times New Roman" w:cs="Times New Roman"/>
              </w:rPr>
              <w:t>2</w:t>
            </w:r>
            <w:r>
              <w:rPr>
                <w:rFonts w:ascii="Times New Roman" w:eastAsia="楷体" w:hAnsi="Times New Roman" w:cs="Times New Roman" w:hint="eastAsia"/>
              </w:rPr>
              <w:t>学时）、</w:t>
            </w:r>
            <w:r>
              <w:rPr>
                <w:rFonts w:ascii="Times New Roman" w:eastAsia="楷体" w:hAnsi="Times New Roman" w:cs="Times New Roman"/>
              </w:rPr>
              <w:t>SVM</w:t>
            </w:r>
            <w:r>
              <w:rPr>
                <w:rFonts w:ascii="Times New Roman" w:eastAsia="楷体" w:hAnsi="Times New Roman" w:cs="Times New Roman" w:hint="eastAsia"/>
              </w:rPr>
              <w:t>（</w:t>
            </w:r>
            <w:r>
              <w:rPr>
                <w:rFonts w:ascii="Times New Roman" w:eastAsia="楷体" w:hAnsi="Times New Roman" w:cs="Times New Roman"/>
              </w:rPr>
              <w:t>2</w:t>
            </w:r>
            <w:r>
              <w:rPr>
                <w:rFonts w:ascii="Times New Roman" w:eastAsia="楷体" w:hAnsi="Times New Roman" w:cs="Times New Roman" w:hint="eastAsia"/>
              </w:rPr>
              <w:t>学时）、贝叶斯网络（</w:t>
            </w:r>
            <w:r>
              <w:rPr>
                <w:rFonts w:ascii="Times New Roman" w:eastAsia="楷体" w:hAnsi="Times New Roman" w:cs="Times New Roman"/>
              </w:rPr>
              <w:t>2</w:t>
            </w:r>
            <w:r>
              <w:rPr>
                <w:rFonts w:ascii="Times New Roman" w:eastAsia="楷体" w:hAnsi="Times New Roman" w:cs="Times New Roman" w:hint="eastAsia"/>
              </w:rPr>
              <w:t>学时）、数据预测（</w:t>
            </w:r>
            <w:r>
              <w:rPr>
                <w:rFonts w:ascii="Times New Roman" w:eastAsia="楷体" w:hAnsi="Times New Roman" w:cs="Times New Roman"/>
              </w:rPr>
              <w:t>2</w:t>
            </w:r>
            <w:r>
              <w:rPr>
                <w:rFonts w:ascii="Times New Roman" w:eastAsia="楷体" w:hAnsi="Times New Roman" w:cs="Times New Roman" w:hint="eastAsia"/>
              </w:rPr>
              <w:t>学时）</w:t>
            </w:r>
          </w:p>
          <w:p w:rsidR="003C0393" w:rsidRDefault="00A00B4A">
            <w:pPr>
              <w:rPr>
                <w:rFonts w:ascii="Times New Roman" w:eastAsia="楷体" w:hAnsi="Times New Roman" w:cs="Times New Roman"/>
              </w:rPr>
            </w:pPr>
            <w:r>
              <w:rPr>
                <w:rFonts w:ascii="Times New Roman" w:eastAsia="楷体" w:hAnsi="Times New Roman" w:cs="Times New Roman" w:hint="eastAsia"/>
              </w:rPr>
              <w:t>第五章</w:t>
            </w:r>
            <w:r>
              <w:rPr>
                <w:rFonts w:ascii="Times New Roman" w:eastAsia="楷体" w:hAnsi="Times New Roman" w:cs="Times New Roman"/>
              </w:rPr>
              <w:t xml:space="preserve"> </w:t>
            </w:r>
            <w:r>
              <w:rPr>
                <w:rFonts w:ascii="Times New Roman" w:eastAsia="楷体" w:hAnsi="Times New Roman" w:cs="Times New Roman" w:hint="eastAsia"/>
              </w:rPr>
              <w:t>聚类分析（</w:t>
            </w:r>
            <w:r>
              <w:rPr>
                <w:rFonts w:ascii="Times New Roman" w:eastAsia="楷体" w:hAnsi="Times New Roman" w:cs="Times New Roman"/>
              </w:rPr>
              <w:t>4</w:t>
            </w:r>
            <w:r>
              <w:rPr>
                <w:rFonts w:ascii="Times New Roman" w:eastAsia="楷体" w:hAnsi="Times New Roman" w:cs="Times New Roman" w:hint="eastAsia"/>
              </w:rPr>
              <w:t>学时）</w:t>
            </w:r>
          </w:p>
          <w:p w:rsidR="003C0393" w:rsidRDefault="00A00B4A">
            <w:pPr>
              <w:rPr>
                <w:rFonts w:ascii="Times New Roman" w:eastAsia="楷体" w:hAnsi="Times New Roman" w:cs="Times New Roman"/>
              </w:rPr>
            </w:pPr>
            <w:r>
              <w:rPr>
                <w:rFonts w:ascii="Times New Roman" w:eastAsia="楷体" w:hAnsi="Times New Roman" w:cs="Times New Roman" w:hint="eastAsia"/>
              </w:rPr>
              <w:t>第六章</w:t>
            </w:r>
            <w:r>
              <w:rPr>
                <w:rFonts w:ascii="Times New Roman" w:eastAsia="楷体" w:hAnsi="Times New Roman" w:cs="Times New Roman"/>
              </w:rPr>
              <w:t xml:space="preserve"> </w:t>
            </w:r>
            <w:r>
              <w:rPr>
                <w:rFonts w:ascii="Times New Roman" w:eastAsia="楷体" w:hAnsi="Times New Roman" w:cs="Times New Roman" w:hint="eastAsia"/>
              </w:rPr>
              <w:t>文本和</w:t>
            </w:r>
            <w:r>
              <w:rPr>
                <w:rFonts w:ascii="Times New Roman" w:eastAsia="楷体" w:hAnsi="Times New Roman" w:cs="Times New Roman"/>
              </w:rPr>
              <w:t>Web</w:t>
            </w:r>
            <w:r>
              <w:rPr>
                <w:rFonts w:ascii="Times New Roman" w:eastAsia="楷体" w:hAnsi="Times New Roman" w:cs="Times New Roman" w:hint="eastAsia"/>
              </w:rPr>
              <w:t>挖掘（共</w:t>
            </w:r>
            <w:r>
              <w:rPr>
                <w:rFonts w:ascii="Times New Roman" w:eastAsia="楷体" w:hAnsi="Times New Roman" w:cs="Times New Roman"/>
              </w:rPr>
              <w:t>10</w:t>
            </w:r>
            <w:r>
              <w:rPr>
                <w:rFonts w:ascii="Times New Roman" w:eastAsia="楷体" w:hAnsi="Times New Roman" w:cs="Times New Roman" w:hint="eastAsia"/>
              </w:rPr>
              <w:t>学时）：概述（</w:t>
            </w:r>
            <w:r>
              <w:rPr>
                <w:rFonts w:ascii="Times New Roman" w:eastAsia="楷体" w:hAnsi="Times New Roman" w:cs="Times New Roman"/>
              </w:rPr>
              <w:t>2</w:t>
            </w:r>
            <w:r>
              <w:rPr>
                <w:rFonts w:ascii="Times New Roman" w:eastAsia="楷体" w:hAnsi="Times New Roman" w:cs="Times New Roman" w:hint="eastAsia"/>
              </w:rPr>
              <w:t>学时）、布尔模型（</w:t>
            </w:r>
            <w:r>
              <w:rPr>
                <w:rFonts w:ascii="Times New Roman" w:eastAsia="楷体" w:hAnsi="Times New Roman" w:cs="Times New Roman"/>
              </w:rPr>
              <w:t>2</w:t>
            </w:r>
            <w:r>
              <w:rPr>
                <w:rFonts w:ascii="Times New Roman" w:eastAsia="楷体" w:hAnsi="Times New Roman" w:cs="Times New Roman" w:hint="eastAsia"/>
              </w:rPr>
              <w:t>学时）、向量空间模型（</w:t>
            </w:r>
            <w:r>
              <w:rPr>
                <w:rFonts w:ascii="Times New Roman" w:eastAsia="楷体" w:hAnsi="Times New Roman" w:cs="Times New Roman"/>
              </w:rPr>
              <w:t>2</w:t>
            </w:r>
            <w:r>
              <w:rPr>
                <w:rFonts w:ascii="Times New Roman" w:eastAsia="楷体" w:hAnsi="Times New Roman" w:cs="Times New Roman" w:hint="eastAsia"/>
              </w:rPr>
              <w:t>学时）、语言模型（</w:t>
            </w:r>
            <w:r>
              <w:rPr>
                <w:rFonts w:ascii="Times New Roman" w:eastAsia="楷体" w:hAnsi="Times New Roman" w:cs="Times New Roman"/>
              </w:rPr>
              <w:t>2</w:t>
            </w:r>
            <w:r>
              <w:rPr>
                <w:rFonts w:ascii="Times New Roman" w:eastAsia="楷体" w:hAnsi="Times New Roman" w:cs="Times New Roman" w:hint="eastAsia"/>
              </w:rPr>
              <w:t>学时）、评价机制（</w:t>
            </w:r>
            <w:r>
              <w:rPr>
                <w:rFonts w:ascii="Times New Roman" w:eastAsia="楷体" w:hAnsi="Times New Roman" w:cs="Times New Roman"/>
              </w:rPr>
              <w:t>2</w:t>
            </w:r>
            <w:r>
              <w:rPr>
                <w:rFonts w:ascii="Times New Roman" w:eastAsia="楷体" w:hAnsi="Times New Roman" w:cs="Times New Roman" w:hint="eastAsia"/>
              </w:rPr>
              <w:t>学时）</w:t>
            </w:r>
          </w:p>
          <w:p w:rsidR="003C0393" w:rsidRDefault="00A00B4A">
            <w:pPr>
              <w:rPr>
                <w:rFonts w:ascii="Times New Roman" w:eastAsia="楷体" w:hAnsi="Times New Roman" w:cs="Times New Roman"/>
              </w:rPr>
            </w:pPr>
            <w:r>
              <w:rPr>
                <w:rFonts w:ascii="Times New Roman" w:eastAsia="楷体" w:hAnsi="Times New Roman" w:cs="Times New Roman" w:hint="eastAsia"/>
              </w:rPr>
              <w:t>相关工具的介绍</w:t>
            </w:r>
            <w:r>
              <w:rPr>
                <w:rFonts w:ascii="Times New Roman" w:eastAsia="楷体" w:hAnsi="Times New Roman" w:cs="Times New Roman"/>
              </w:rPr>
              <w:t>(</w:t>
            </w:r>
            <w:r>
              <w:rPr>
                <w:rFonts w:ascii="Times New Roman" w:eastAsia="楷体" w:hAnsi="Times New Roman" w:cs="Times New Roman" w:hint="eastAsia"/>
              </w:rPr>
              <w:t>如：</w:t>
            </w:r>
            <w:proofErr w:type="spellStart"/>
            <w:r>
              <w:rPr>
                <w:rFonts w:ascii="Times New Roman" w:eastAsia="楷体" w:hAnsi="Times New Roman" w:cs="Times New Roman"/>
              </w:rPr>
              <w:t>Matlab</w:t>
            </w:r>
            <w:proofErr w:type="spellEnd"/>
            <w:r>
              <w:rPr>
                <w:rFonts w:ascii="Times New Roman" w:eastAsia="楷体" w:hAnsi="Times New Roman" w:cs="Times New Roman" w:hint="eastAsia"/>
              </w:rPr>
              <w:t>、绘图工具等</w:t>
            </w:r>
            <w:r>
              <w:rPr>
                <w:rFonts w:ascii="Times New Roman" w:eastAsia="楷体" w:hAnsi="Times New Roman" w:cs="Times New Roman"/>
              </w:rPr>
              <w:t>)</w:t>
            </w:r>
            <w:r>
              <w:rPr>
                <w:rFonts w:ascii="Times New Roman" w:eastAsia="楷体" w:hAnsi="Times New Roman" w:cs="Times New Roman" w:hint="eastAsia"/>
              </w:rPr>
              <w:t>（</w:t>
            </w:r>
            <w:r>
              <w:rPr>
                <w:rFonts w:ascii="Times New Roman" w:eastAsia="楷体" w:hAnsi="Times New Roman" w:cs="Times New Roman"/>
              </w:rPr>
              <w:t>2</w:t>
            </w:r>
            <w:r>
              <w:rPr>
                <w:rFonts w:ascii="Times New Roman" w:eastAsia="楷体" w:hAnsi="Times New Roman" w:cs="Times New Roman" w:hint="eastAsia"/>
              </w:rPr>
              <w:t>学时）</w:t>
            </w:r>
          </w:p>
          <w:p w:rsidR="003C0393" w:rsidRDefault="00A00B4A">
            <w:pPr>
              <w:rPr>
                <w:rFonts w:ascii="Times New Roman" w:eastAsia="楷体" w:hAnsi="Times New Roman" w:cs="Times New Roman"/>
              </w:rPr>
            </w:pPr>
            <w:r>
              <w:rPr>
                <w:rFonts w:ascii="Times New Roman" w:eastAsia="楷体" w:hAnsi="Times New Roman" w:cs="Times New Roman" w:hint="eastAsia"/>
              </w:rPr>
              <w:t>实验教学（</w:t>
            </w:r>
            <w:r>
              <w:rPr>
                <w:rFonts w:ascii="Times New Roman" w:eastAsia="楷体" w:hAnsi="Times New Roman" w:cs="Times New Roman"/>
              </w:rPr>
              <w:t>18</w:t>
            </w:r>
            <w:r>
              <w:rPr>
                <w:rFonts w:ascii="Times New Roman" w:eastAsia="楷体" w:hAnsi="Times New Roman" w:cs="Times New Roman" w:hint="eastAsia"/>
              </w:rPr>
              <w:t>学时）</w:t>
            </w:r>
          </w:p>
          <w:p w:rsidR="003C0393" w:rsidRDefault="00A00B4A">
            <w:pPr>
              <w:rPr>
                <w:rFonts w:ascii="Times New Roman" w:eastAsia="楷体" w:hAnsi="Times New Roman" w:cs="Times New Roman"/>
              </w:rPr>
            </w:pPr>
            <w:r>
              <w:rPr>
                <w:rFonts w:ascii="Times New Roman" w:eastAsia="楷体" w:hAnsi="Times New Roman" w:cs="Times New Roman" w:hint="eastAsia"/>
              </w:rPr>
              <w:t>本课程安排</w:t>
            </w:r>
            <w:r>
              <w:rPr>
                <w:rFonts w:ascii="Times New Roman" w:eastAsia="楷体" w:hAnsi="Times New Roman" w:cs="Times New Roman"/>
              </w:rPr>
              <w:t>3</w:t>
            </w:r>
            <w:r>
              <w:rPr>
                <w:rFonts w:ascii="Times New Roman" w:eastAsia="楷体" w:hAnsi="Times New Roman" w:cs="Times New Roman" w:hint="eastAsia"/>
              </w:rPr>
              <w:t>个实验，分别利用神经网络、支持</w:t>
            </w:r>
            <w:proofErr w:type="gramStart"/>
            <w:r>
              <w:rPr>
                <w:rFonts w:ascii="Times New Roman" w:eastAsia="楷体" w:hAnsi="Times New Roman" w:cs="Times New Roman" w:hint="eastAsia"/>
              </w:rPr>
              <w:t>向量机</w:t>
            </w:r>
            <w:proofErr w:type="gramEnd"/>
            <w:r>
              <w:rPr>
                <w:rFonts w:ascii="Times New Roman" w:eastAsia="楷体" w:hAnsi="Times New Roman" w:cs="Times New Roman" w:hint="eastAsia"/>
              </w:rPr>
              <w:t>等模型，完成数据分类与数据预测任务。具体安排如下：</w:t>
            </w:r>
          </w:p>
          <w:p w:rsidR="003C0393" w:rsidRDefault="00A00B4A">
            <w:pPr>
              <w:rPr>
                <w:rFonts w:ascii="Times New Roman" w:eastAsia="楷体" w:hAnsi="Times New Roman" w:cs="Times New Roman"/>
              </w:rPr>
            </w:pPr>
            <w:r>
              <w:rPr>
                <w:rFonts w:ascii="Times New Roman" w:eastAsia="楷体" w:hAnsi="Times New Roman" w:cs="Times New Roman"/>
              </w:rPr>
              <w:t>1</w:t>
            </w:r>
            <w:r>
              <w:rPr>
                <w:rFonts w:ascii="Times New Roman" w:eastAsia="楷体" w:hAnsi="Times New Roman" w:cs="Times New Roman" w:hint="eastAsia"/>
              </w:rPr>
              <w:t>、利用神经网络完成数据分类</w:t>
            </w:r>
          </w:p>
          <w:p w:rsidR="003C0393" w:rsidRDefault="00A00B4A">
            <w:pPr>
              <w:rPr>
                <w:rFonts w:ascii="Times New Roman" w:eastAsia="楷体" w:hAnsi="Times New Roman" w:cs="Times New Roman"/>
              </w:rPr>
            </w:pPr>
            <w:r>
              <w:rPr>
                <w:rFonts w:ascii="Times New Roman" w:eastAsia="楷体" w:hAnsi="Times New Roman" w:cs="Times New Roman" w:hint="eastAsia"/>
              </w:rPr>
              <w:t>（</w:t>
            </w:r>
            <w:r>
              <w:rPr>
                <w:rFonts w:ascii="Times New Roman" w:eastAsia="楷体" w:hAnsi="Times New Roman" w:cs="Times New Roman"/>
              </w:rPr>
              <w:t>1</w:t>
            </w:r>
            <w:r>
              <w:rPr>
                <w:rFonts w:ascii="Times New Roman" w:eastAsia="楷体" w:hAnsi="Times New Roman" w:cs="Times New Roman" w:hint="eastAsia"/>
              </w:rPr>
              <w:t>）任务要求：给定某个数据集（如：手写数字数据集），根据样本数据的特征维度和类别数百设计神经网络的输入层单元个数和输出层单元个数，并利用一些经验公式通过对比实验确定适合的隐藏层数目及每层对应的单元个数。</w:t>
            </w:r>
          </w:p>
          <w:p w:rsidR="003C0393" w:rsidRDefault="00A00B4A">
            <w:pPr>
              <w:rPr>
                <w:rFonts w:ascii="Times New Roman" w:eastAsia="楷体" w:hAnsi="Times New Roman" w:cs="Times New Roman"/>
              </w:rPr>
            </w:pPr>
            <w:r>
              <w:rPr>
                <w:rFonts w:ascii="Times New Roman" w:eastAsia="楷体" w:hAnsi="Times New Roman" w:cs="Times New Roman" w:hint="eastAsia"/>
              </w:rPr>
              <w:t>（</w:t>
            </w:r>
            <w:r>
              <w:rPr>
                <w:rFonts w:ascii="Times New Roman" w:eastAsia="楷体" w:hAnsi="Times New Roman" w:cs="Times New Roman"/>
              </w:rPr>
              <w:t>2</w:t>
            </w:r>
            <w:r>
              <w:rPr>
                <w:rFonts w:ascii="Times New Roman" w:eastAsia="楷体" w:hAnsi="Times New Roman" w:cs="Times New Roman" w:hint="eastAsia"/>
              </w:rPr>
              <w:t>）时间要求：布置任务之后，在</w:t>
            </w:r>
            <w:r>
              <w:rPr>
                <w:rFonts w:ascii="Times New Roman" w:eastAsia="楷体" w:hAnsi="Times New Roman" w:cs="Times New Roman"/>
              </w:rPr>
              <w:t>2-3</w:t>
            </w:r>
            <w:r>
              <w:rPr>
                <w:rFonts w:ascii="Times New Roman" w:eastAsia="楷体" w:hAnsi="Times New Roman" w:cs="Times New Roman" w:hint="eastAsia"/>
              </w:rPr>
              <w:t>周内完成。</w:t>
            </w:r>
          </w:p>
          <w:p w:rsidR="003C0393" w:rsidRDefault="00A00B4A">
            <w:pPr>
              <w:rPr>
                <w:rFonts w:ascii="Times New Roman" w:eastAsia="楷体" w:hAnsi="Times New Roman" w:cs="Times New Roman"/>
              </w:rPr>
            </w:pPr>
            <w:r>
              <w:rPr>
                <w:rFonts w:ascii="Times New Roman" w:eastAsia="楷体" w:hAnsi="Times New Roman" w:cs="Times New Roman" w:hint="eastAsia"/>
              </w:rPr>
              <w:lastRenderedPageBreak/>
              <w:t>（</w:t>
            </w:r>
            <w:r>
              <w:rPr>
                <w:rFonts w:ascii="Times New Roman" w:eastAsia="楷体" w:hAnsi="Times New Roman" w:cs="Times New Roman"/>
              </w:rPr>
              <w:t>3</w:t>
            </w:r>
            <w:r>
              <w:rPr>
                <w:rFonts w:ascii="Times New Roman" w:eastAsia="楷体" w:hAnsi="Times New Roman" w:cs="Times New Roman" w:hint="eastAsia"/>
              </w:rPr>
              <w:t>）提交结果：已设计并训练好的神经网络，测试集上的分类正确率，实验报告（电子版与纸质版）等。</w:t>
            </w:r>
          </w:p>
          <w:p w:rsidR="003C0393" w:rsidRDefault="00A00B4A">
            <w:pPr>
              <w:rPr>
                <w:rFonts w:ascii="Times New Roman" w:eastAsia="楷体" w:hAnsi="Times New Roman" w:cs="Times New Roman"/>
              </w:rPr>
            </w:pPr>
            <w:r>
              <w:rPr>
                <w:rFonts w:ascii="Times New Roman" w:eastAsia="楷体" w:hAnsi="Times New Roman" w:cs="Times New Roman" w:hint="eastAsia"/>
              </w:rPr>
              <w:t>（</w:t>
            </w:r>
            <w:r>
              <w:rPr>
                <w:rFonts w:ascii="Times New Roman" w:eastAsia="楷体" w:hAnsi="Times New Roman" w:cs="Times New Roman"/>
              </w:rPr>
              <w:t>4</w:t>
            </w:r>
            <w:r>
              <w:rPr>
                <w:rFonts w:ascii="Times New Roman" w:eastAsia="楷体" w:hAnsi="Times New Roman" w:cs="Times New Roman" w:hint="eastAsia"/>
              </w:rPr>
              <w:t>）学时安排：</w:t>
            </w:r>
            <w:r>
              <w:rPr>
                <w:rFonts w:ascii="Times New Roman" w:eastAsia="楷体" w:hAnsi="Times New Roman" w:cs="Times New Roman"/>
              </w:rPr>
              <w:t>6</w:t>
            </w:r>
            <w:r>
              <w:rPr>
                <w:rFonts w:ascii="Times New Roman" w:eastAsia="楷体" w:hAnsi="Times New Roman" w:cs="Times New Roman" w:hint="eastAsia"/>
              </w:rPr>
              <w:t>学时，由学生报告实验内容（包括：实验设计、演示等）。</w:t>
            </w:r>
          </w:p>
          <w:p w:rsidR="003C0393" w:rsidRDefault="00A00B4A">
            <w:pPr>
              <w:rPr>
                <w:rFonts w:ascii="Times New Roman" w:eastAsia="楷体" w:hAnsi="Times New Roman" w:cs="Times New Roman"/>
              </w:rPr>
            </w:pPr>
            <w:r>
              <w:rPr>
                <w:rFonts w:ascii="Times New Roman" w:eastAsia="楷体" w:hAnsi="Times New Roman" w:cs="Times New Roman" w:hint="eastAsia"/>
              </w:rPr>
              <w:t>（</w:t>
            </w:r>
            <w:r>
              <w:rPr>
                <w:rFonts w:ascii="Times New Roman" w:eastAsia="楷体" w:hAnsi="Times New Roman" w:cs="Times New Roman"/>
              </w:rPr>
              <w:t>5</w:t>
            </w:r>
            <w:r>
              <w:rPr>
                <w:rFonts w:ascii="Times New Roman" w:eastAsia="楷体" w:hAnsi="Times New Roman" w:cs="Times New Roman" w:hint="eastAsia"/>
              </w:rPr>
              <w:t>）成绩评定：根据学生提交的结果（</w:t>
            </w:r>
            <w:r>
              <w:rPr>
                <w:rFonts w:ascii="Times New Roman" w:eastAsia="楷体" w:hAnsi="Times New Roman" w:cs="Times New Roman"/>
              </w:rPr>
              <w:t>80%</w:t>
            </w:r>
            <w:r>
              <w:rPr>
                <w:rFonts w:ascii="Times New Roman" w:eastAsia="楷体" w:hAnsi="Times New Roman" w:cs="Times New Roman" w:hint="eastAsia"/>
              </w:rPr>
              <w:t>）及口头报告的效果（</w:t>
            </w:r>
            <w:r>
              <w:rPr>
                <w:rFonts w:ascii="Times New Roman" w:eastAsia="楷体" w:hAnsi="Times New Roman" w:cs="Times New Roman"/>
              </w:rPr>
              <w:t>20%</w:t>
            </w:r>
            <w:r>
              <w:rPr>
                <w:rFonts w:ascii="Times New Roman" w:eastAsia="楷体" w:hAnsi="Times New Roman" w:cs="Times New Roman" w:hint="eastAsia"/>
              </w:rPr>
              <w:t>）评定本实验的成绩。本次</w:t>
            </w:r>
            <w:proofErr w:type="gramStart"/>
            <w:r>
              <w:rPr>
                <w:rFonts w:ascii="Times New Roman" w:eastAsia="楷体" w:hAnsi="Times New Roman" w:cs="Times New Roman" w:hint="eastAsia"/>
              </w:rPr>
              <w:t>实验占</w:t>
            </w:r>
            <w:proofErr w:type="gramEnd"/>
            <w:r>
              <w:rPr>
                <w:rFonts w:ascii="Times New Roman" w:eastAsia="楷体" w:hAnsi="Times New Roman" w:cs="Times New Roman" w:hint="eastAsia"/>
              </w:rPr>
              <w:t>总成绩的</w:t>
            </w:r>
            <w:r>
              <w:rPr>
                <w:rFonts w:ascii="Times New Roman" w:eastAsia="楷体" w:hAnsi="Times New Roman" w:cs="Times New Roman"/>
              </w:rPr>
              <w:t>15%</w:t>
            </w:r>
            <w:r>
              <w:rPr>
                <w:rFonts w:ascii="Times New Roman" w:eastAsia="楷体" w:hAnsi="Times New Roman" w:cs="Times New Roman" w:hint="eastAsia"/>
              </w:rPr>
              <w:t>。</w:t>
            </w:r>
          </w:p>
          <w:p w:rsidR="003C0393" w:rsidRDefault="00A00B4A">
            <w:pPr>
              <w:rPr>
                <w:rFonts w:ascii="Times New Roman" w:eastAsia="楷体" w:hAnsi="Times New Roman" w:cs="Times New Roman"/>
              </w:rPr>
            </w:pPr>
            <w:r>
              <w:rPr>
                <w:rFonts w:ascii="Times New Roman" w:eastAsia="楷体" w:hAnsi="Times New Roman" w:cs="Times New Roman"/>
              </w:rPr>
              <w:t>2</w:t>
            </w:r>
            <w:r>
              <w:rPr>
                <w:rFonts w:ascii="Times New Roman" w:eastAsia="楷体" w:hAnsi="Times New Roman" w:cs="Times New Roman" w:hint="eastAsia"/>
              </w:rPr>
              <w:t>、利用支持</w:t>
            </w:r>
            <w:proofErr w:type="gramStart"/>
            <w:r>
              <w:rPr>
                <w:rFonts w:ascii="Times New Roman" w:eastAsia="楷体" w:hAnsi="Times New Roman" w:cs="Times New Roman" w:hint="eastAsia"/>
              </w:rPr>
              <w:t>向量机</w:t>
            </w:r>
            <w:proofErr w:type="gramEnd"/>
            <w:r>
              <w:rPr>
                <w:rFonts w:ascii="Times New Roman" w:eastAsia="楷体" w:hAnsi="Times New Roman" w:cs="Times New Roman" w:hint="eastAsia"/>
              </w:rPr>
              <w:t>完成数据分类</w:t>
            </w:r>
          </w:p>
          <w:p w:rsidR="003C0393" w:rsidRDefault="00A00B4A">
            <w:pPr>
              <w:rPr>
                <w:rFonts w:ascii="Times New Roman" w:eastAsia="楷体" w:hAnsi="Times New Roman" w:cs="Times New Roman"/>
              </w:rPr>
            </w:pPr>
            <w:r>
              <w:rPr>
                <w:rFonts w:ascii="Times New Roman" w:eastAsia="楷体" w:hAnsi="Times New Roman" w:cs="Times New Roman" w:hint="eastAsia"/>
              </w:rPr>
              <w:t>（</w:t>
            </w:r>
            <w:r>
              <w:rPr>
                <w:rFonts w:ascii="Times New Roman" w:eastAsia="楷体" w:hAnsi="Times New Roman" w:cs="Times New Roman"/>
              </w:rPr>
              <w:t>1</w:t>
            </w:r>
            <w:r>
              <w:rPr>
                <w:rFonts w:ascii="Times New Roman" w:eastAsia="楷体" w:hAnsi="Times New Roman" w:cs="Times New Roman" w:hint="eastAsia"/>
              </w:rPr>
              <w:t>）任务要求：给定某个数据集（通常为两类数据集），根据选定核函数的形式，在训练数据集上采用交叉验证的方式利用网格搜索选择适合的参数值；选定参数值之后，在训练数据集上进一步训练</w:t>
            </w:r>
            <w:r>
              <w:rPr>
                <w:rFonts w:ascii="Times New Roman" w:eastAsia="楷体" w:hAnsi="Times New Roman" w:cs="Times New Roman"/>
              </w:rPr>
              <w:t>SVM</w:t>
            </w:r>
            <w:r>
              <w:rPr>
                <w:rFonts w:ascii="Times New Roman" w:eastAsia="楷体" w:hAnsi="Times New Roman" w:cs="Times New Roman" w:hint="eastAsia"/>
              </w:rPr>
              <w:t>分类器，最后通过测试集评测</w:t>
            </w:r>
            <w:r>
              <w:rPr>
                <w:rFonts w:ascii="Times New Roman" w:eastAsia="楷体" w:hAnsi="Times New Roman" w:cs="Times New Roman"/>
              </w:rPr>
              <w:t>SVM</w:t>
            </w:r>
            <w:r>
              <w:rPr>
                <w:rFonts w:ascii="Times New Roman" w:eastAsia="楷体" w:hAnsi="Times New Roman" w:cs="Times New Roman" w:hint="eastAsia"/>
              </w:rPr>
              <w:t>分类器的性能。</w:t>
            </w:r>
          </w:p>
          <w:p w:rsidR="003C0393" w:rsidRDefault="00A00B4A">
            <w:pPr>
              <w:rPr>
                <w:rFonts w:ascii="Times New Roman" w:eastAsia="楷体" w:hAnsi="Times New Roman" w:cs="Times New Roman"/>
              </w:rPr>
            </w:pPr>
            <w:r>
              <w:rPr>
                <w:rFonts w:ascii="Times New Roman" w:eastAsia="楷体" w:hAnsi="Times New Roman" w:cs="Times New Roman" w:hint="eastAsia"/>
              </w:rPr>
              <w:t>（</w:t>
            </w:r>
            <w:r>
              <w:rPr>
                <w:rFonts w:ascii="Times New Roman" w:eastAsia="楷体" w:hAnsi="Times New Roman" w:cs="Times New Roman"/>
              </w:rPr>
              <w:t>2</w:t>
            </w:r>
            <w:r>
              <w:rPr>
                <w:rFonts w:ascii="Times New Roman" w:eastAsia="楷体" w:hAnsi="Times New Roman" w:cs="Times New Roman" w:hint="eastAsia"/>
              </w:rPr>
              <w:t>）时间要求：布置任务之后，在</w:t>
            </w:r>
            <w:r>
              <w:rPr>
                <w:rFonts w:ascii="Times New Roman" w:eastAsia="楷体" w:hAnsi="Times New Roman" w:cs="Times New Roman"/>
              </w:rPr>
              <w:t>2-3</w:t>
            </w:r>
            <w:r>
              <w:rPr>
                <w:rFonts w:ascii="Times New Roman" w:eastAsia="楷体" w:hAnsi="Times New Roman" w:cs="Times New Roman" w:hint="eastAsia"/>
              </w:rPr>
              <w:t>周内完成。</w:t>
            </w:r>
          </w:p>
          <w:p w:rsidR="003C0393" w:rsidRDefault="00A00B4A">
            <w:pPr>
              <w:rPr>
                <w:rFonts w:ascii="Times New Roman" w:eastAsia="楷体" w:hAnsi="Times New Roman" w:cs="Times New Roman"/>
              </w:rPr>
            </w:pPr>
            <w:r>
              <w:rPr>
                <w:rFonts w:ascii="Times New Roman" w:eastAsia="楷体" w:hAnsi="Times New Roman" w:cs="Times New Roman" w:hint="eastAsia"/>
              </w:rPr>
              <w:t>（</w:t>
            </w:r>
            <w:r>
              <w:rPr>
                <w:rFonts w:ascii="Times New Roman" w:eastAsia="楷体" w:hAnsi="Times New Roman" w:cs="Times New Roman"/>
              </w:rPr>
              <w:t>3</w:t>
            </w:r>
            <w:r>
              <w:rPr>
                <w:rFonts w:ascii="Times New Roman" w:eastAsia="楷体" w:hAnsi="Times New Roman" w:cs="Times New Roman" w:hint="eastAsia"/>
              </w:rPr>
              <w:t>）提交结果：已设计并训练好的</w:t>
            </w:r>
            <w:r>
              <w:rPr>
                <w:rFonts w:ascii="Times New Roman" w:eastAsia="楷体" w:hAnsi="Times New Roman" w:cs="Times New Roman"/>
              </w:rPr>
              <w:t>SVM</w:t>
            </w:r>
            <w:r>
              <w:rPr>
                <w:rFonts w:ascii="Times New Roman" w:eastAsia="楷体" w:hAnsi="Times New Roman" w:cs="Times New Roman" w:hint="eastAsia"/>
              </w:rPr>
              <w:t>分类器，测试集上的分类正确率，实验报告（电子版与纸质版）等。</w:t>
            </w:r>
          </w:p>
          <w:p w:rsidR="003C0393" w:rsidRDefault="00A00B4A">
            <w:pPr>
              <w:rPr>
                <w:rFonts w:ascii="Times New Roman" w:eastAsia="楷体" w:hAnsi="Times New Roman" w:cs="Times New Roman"/>
              </w:rPr>
            </w:pPr>
            <w:r>
              <w:rPr>
                <w:rFonts w:ascii="Times New Roman" w:eastAsia="楷体" w:hAnsi="Times New Roman" w:cs="Times New Roman" w:hint="eastAsia"/>
              </w:rPr>
              <w:t>（</w:t>
            </w:r>
            <w:r>
              <w:rPr>
                <w:rFonts w:ascii="Times New Roman" w:eastAsia="楷体" w:hAnsi="Times New Roman" w:cs="Times New Roman"/>
              </w:rPr>
              <w:t>4</w:t>
            </w:r>
            <w:r>
              <w:rPr>
                <w:rFonts w:ascii="Times New Roman" w:eastAsia="楷体" w:hAnsi="Times New Roman" w:cs="Times New Roman" w:hint="eastAsia"/>
              </w:rPr>
              <w:t>）学时安排：</w:t>
            </w:r>
            <w:r>
              <w:rPr>
                <w:rFonts w:ascii="Times New Roman" w:eastAsia="楷体" w:hAnsi="Times New Roman" w:cs="Times New Roman"/>
              </w:rPr>
              <w:t>6</w:t>
            </w:r>
            <w:r>
              <w:rPr>
                <w:rFonts w:ascii="Times New Roman" w:eastAsia="楷体" w:hAnsi="Times New Roman" w:cs="Times New Roman" w:hint="eastAsia"/>
              </w:rPr>
              <w:t>学时，由学生报告实验内容（包括：实验设计、演示等）。</w:t>
            </w:r>
          </w:p>
          <w:p w:rsidR="003C0393" w:rsidRDefault="00A00B4A">
            <w:pPr>
              <w:rPr>
                <w:rFonts w:ascii="Times New Roman" w:eastAsia="楷体" w:hAnsi="Times New Roman" w:cs="Times New Roman"/>
              </w:rPr>
            </w:pPr>
            <w:r>
              <w:rPr>
                <w:rFonts w:ascii="Times New Roman" w:eastAsia="楷体" w:hAnsi="Times New Roman" w:cs="Times New Roman" w:hint="eastAsia"/>
              </w:rPr>
              <w:t>（</w:t>
            </w:r>
            <w:r>
              <w:rPr>
                <w:rFonts w:ascii="Times New Roman" w:eastAsia="楷体" w:hAnsi="Times New Roman" w:cs="Times New Roman"/>
              </w:rPr>
              <w:t>5</w:t>
            </w:r>
            <w:r>
              <w:rPr>
                <w:rFonts w:ascii="Times New Roman" w:eastAsia="楷体" w:hAnsi="Times New Roman" w:cs="Times New Roman" w:hint="eastAsia"/>
              </w:rPr>
              <w:t>）成绩评定：根据学生提交的结果（</w:t>
            </w:r>
            <w:r>
              <w:rPr>
                <w:rFonts w:ascii="Times New Roman" w:eastAsia="楷体" w:hAnsi="Times New Roman" w:cs="Times New Roman"/>
              </w:rPr>
              <w:t>80%</w:t>
            </w:r>
            <w:r>
              <w:rPr>
                <w:rFonts w:ascii="Times New Roman" w:eastAsia="楷体" w:hAnsi="Times New Roman" w:cs="Times New Roman" w:hint="eastAsia"/>
              </w:rPr>
              <w:t>）及口头报告的效果（</w:t>
            </w:r>
            <w:r>
              <w:rPr>
                <w:rFonts w:ascii="Times New Roman" w:eastAsia="楷体" w:hAnsi="Times New Roman" w:cs="Times New Roman"/>
              </w:rPr>
              <w:t>20%</w:t>
            </w:r>
            <w:r>
              <w:rPr>
                <w:rFonts w:ascii="Times New Roman" w:eastAsia="楷体" w:hAnsi="Times New Roman" w:cs="Times New Roman" w:hint="eastAsia"/>
              </w:rPr>
              <w:t>）评定本实验的成绩。本次</w:t>
            </w:r>
            <w:proofErr w:type="gramStart"/>
            <w:r>
              <w:rPr>
                <w:rFonts w:ascii="Times New Roman" w:eastAsia="楷体" w:hAnsi="Times New Roman" w:cs="Times New Roman" w:hint="eastAsia"/>
              </w:rPr>
              <w:t>实验占</w:t>
            </w:r>
            <w:proofErr w:type="gramEnd"/>
            <w:r>
              <w:rPr>
                <w:rFonts w:ascii="Times New Roman" w:eastAsia="楷体" w:hAnsi="Times New Roman" w:cs="Times New Roman" w:hint="eastAsia"/>
              </w:rPr>
              <w:t>总成绩的</w:t>
            </w:r>
            <w:r>
              <w:rPr>
                <w:rFonts w:ascii="Times New Roman" w:eastAsia="楷体" w:hAnsi="Times New Roman" w:cs="Times New Roman"/>
              </w:rPr>
              <w:t>15%</w:t>
            </w:r>
            <w:r>
              <w:rPr>
                <w:rFonts w:ascii="Times New Roman" w:eastAsia="楷体" w:hAnsi="Times New Roman" w:cs="Times New Roman" w:hint="eastAsia"/>
              </w:rPr>
              <w:t>。</w:t>
            </w:r>
          </w:p>
          <w:p w:rsidR="003C0393" w:rsidRDefault="00A00B4A">
            <w:pPr>
              <w:rPr>
                <w:rFonts w:ascii="Times New Roman" w:eastAsia="楷体" w:hAnsi="Times New Roman" w:cs="Times New Roman"/>
              </w:rPr>
            </w:pPr>
            <w:r>
              <w:rPr>
                <w:rFonts w:ascii="Times New Roman" w:eastAsia="楷体" w:hAnsi="Times New Roman" w:cs="Times New Roman"/>
              </w:rPr>
              <w:t>3</w:t>
            </w:r>
            <w:r>
              <w:rPr>
                <w:rFonts w:ascii="Times New Roman" w:eastAsia="楷体" w:hAnsi="Times New Roman" w:cs="Times New Roman" w:hint="eastAsia"/>
              </w:rPr>
              <w:t>、数据预测任务</w:t>
            </w:r>
          </w:p>
          <w:p w:rsidR="003C0393" w:rsidRDefault="00A00B4A">
            <w:pPr>
              <w:rPr>
                <w:rFonts w:ascii="Times New Roman" w:eastAsia="楷体" w:hAnsi="Times New Roman" w:cs="Times New Roman"/>
              </w:rPr>
            </w:pPr>
            <w:r>
              <w:rPr>
                <w:rFonts w:ascii="Times New Roman" w:eastAsia="楷体" w:hAnsi="Times New Roman" w:cs="Times New Roman" w:hint="eastAsia"/>
              </w:rPr>
              <w:t>（</w:t>
            </w:r>
            <w:r>
              <w:rPr>
                <w:rFonts w:ascii="Times New Roman" w:eastAsia="楷体" w:hAnsi="Times New Roman" w:cs="Times New Roman"/>
              </w:rPr>
              <w:t>1</w:t>
            </w:r>
            <w:r>
              <w:rPr>
                <w:rFonts w:ascii="Times New Roman" w:eastAsia="楷体" w:hAnsi="Times New Roman" w:cs="Times New Roman" w:hint="eastAsia"/>
              </w:rPr>
              <w:t>）任务要求：给定某个数据集，根据本门课程所学知识（模型、方法自选）完成数据预测任务。</w:t>
            </w:r>
          </w:p>
          <w:p w:rsidR="003C0393" w:rsidRDefault="00A00B4A">
            <w:pPr>
              <w:rPr>
                <w:rFonts w:ascii="Times New Roman" w:eastAsia="楷体" w:hAnsi="Times New Roman" w:cs="Times New Roman"/>
              </w:rPr>
            </w:pPr>
            <w:r>
              <w:rPr>
                <w:rFonts w:ascii="Times New Roman" w:eastAsia="楷体" w:hAnsi="Times New Roman" w:cs="Times New Roman" w:hint="eastAsia"/>
              </w:rPr>
              <w:t>（</w:t>
            </w:r>
            <w:r>
              <w:rPr>
                <w:rFonts w:ascii="Times New Roman" w:eastAsia="楷体" w:hAnsi="Times New Roman" w:cs="Times New Roman"/>
              </w:rPr>
              <w:t>2</w:t>
            </w:r>
            <w:r>
              <w:rPr>
                <w:rFonts w:ascii="Times New Roman" w:eastAsia="楷体" w:hAnsi="Times New Roman" w:cs="Times New Roman" w:hint="eastAsia"/>
              </w:rPr>
              <w:t>）时间要求：布置任务之后，在</w:t>
            </w:r>
            <w:r>
              <w:rPr>
                <w:rFonts w:ascii="Times New Roman" w:eastAsia="楷体" w:hAnsi="Times New Roman" w:cs="Times New Roman"/>
              </w:rPr>
              <w:t>2-3</w:t>
            </w:r>
            <w:r>
              <w:rPr>
                <w:rFonts w:ascii="Times New Roman" w:eastAsia="楷体" w:hAnsi="Times New Roman" w:cs="Times New Roman" w:hint="eastAsia"/>
              </w:rPr>
              <w:t>周内完成。</w:t>
            </w:r>
          </w:p>
          <w:p w:rsidR="003C0393" w:rsidRDefault="00A00B4A">
            <w:pPr>
              <w:rPr>
                <w:rFonts w:ascii="Times New Roman" w:eastAsia="楷体" w:hAnsi="Times New Roman" w:cs="Times New Roman"/>
              </w:rPr>
            </w:pPr>
            <w:r>
              <w:rPr>
                <w:rFonts w:ascii="Times New Roman" w:eastAsia="楷体" w:hAnsi="Times New Roman" w:cs="Times New Roman" w:hint="eastAsia"/>
              </w:rPr>
              <w:t>（</w:t>
            </w:r>
            <w:r>
              <w:rPr>
                <w:rFonts w:ascii="Times New Roman" w:eastAsia="楷体" w:hAnsi="Times New Roman" w:cs="Times New Roman"/>
              </w:rPr>
              <w:t>3</w:t>
            </w:r>
            <w:r>
              <w:rPr>
                <w:rFonts w:ascii="Times New Roman" w:eastAsia="楷体" w:hAnsi="Times New Roman" w:cs="Times New Roman" w:hint="eastAsia"/>
              </w:rPr>
              <w:t>）提交结果：已设计并训练好数据预测模型，测试集上的预测结果，实验报告（电子版与纸质版）等。</w:t>
            </w:r>
          </w:p>
          <w:p w:rsidR="003C0393" w:rsidRDefault="00A00B4A">
            <w:pPr>
              <w:rPr>
                <w:rFonts w:ascii="Times New Roman" w:eastAsia="楷体" w:hAnsi="Times New Roman" w:cs="Times New Roman"/>
              </w:rPr>
            </w:pPr>
            <w:r>
              <w:rPr>
                <w:rFonts w:ascii="Times New Roman" w:eastAsia="楷体" w:hAnsi="Times New Roman" w:cs="Times New Roman" w:hint="eastAsia"/>
              </w:rPr>
              <w:t>（</w:t>
            </w:r>
            <w:r>
              <w:rPr>
                <w:rFonts w:ascii="Times New Roman" w:eastAsia="楷体" w:hAnsi="Times New Roman" w:cs="Times New Roman"/>
              </w:rPr>
              <w:t>4</w:t>
            </w:r>
            <w:r>
              <w:rPr>
                <w:rFonts w:ascii="Times New Roman" w:eastAsia="楷体" w:hAnsi="Times New Roman" w:cs="Times New Roman" w:hint="eastAsia"/>
              </w:rPr>
              <w:t>）学时安排：</w:t>
            </w:r>
            <w:r>
              <w:rPr>
                <w:rFonts w:ascii="Times New Roman" w:eastAsia="楷体" w:hAnsi="Times New Roman" w:cs="Times New Roman"/>
              </w:rPr>
              <w:t>6</w:t>
            </w:r>
            <w:r>
              <w:rPr>
                <w:rFonts w:ascii="Times New Roman" w:eastAsia="楷体" w:hAnsi="Times New Roman" w:cs="Times New Roman" w:hint="eastAsia"/>
              </w:rPr>
              <w:t>学时，由学生报告选定何种模型、如何完成本实验。</w:t>
            </w:r>
          </w:p>
          <w:p w:rsidR="003C0393" w:rsidRDefault="00A00B4A">
            <w:pPr>
              <w:rPr>
                <w:rFonts w:ascii="Times New Roman" w:eastAsia="楷体" w:hAnsi="Times New Roman" w:cs="Times New Roman"/>
              </w:rPr>
            </w:pPr>
            <w:r>
              <w:rPr>
                <w:rFonts w:ascii="Times New Roman" w:eastAsia="楷体" w:hAnsi="Times New Roman" w:cs="Times New Roman" w:hint="eastAsia"/>
              </w:rPr>
              <w:t>（</w:t>
            </w:r>
            <w:r>
              <w:rPr>
                <w:rFonts w:ascii="Times New Roman" w:eastAsia="楷体" w:hAnsi="Times New Roman" w:cs="Times New Roman"/>
              </w:rPr>
              <w:t>5</w:t>
            </w:r>
            <w:r>
              <w:rPr>
                <w:rFonts w:ascii="Times New Roman" w:eastAsia="楷体" w:hAnsi="Times New Roman" w:cs="Times New Roman" w:hint="eastAsia"/>
              </w:rPr>
              <w:t>）成绩评定：根据学生提交的结果（</w:t>
            </w:r>
            <w:r>
              <w:rPr>
                <w:rFonts w:ascii="Times New Roman" w:eastAsia="楷体" w:hAnsi="Times New Roman" w:cs="Times New Roman" w:hint="eastAsia"/>
              </w:rPr>
              <w:t>80</w:t>
            </w:r>
            <w:r>
              <w:rPr>
                <w:rFonts w:ascii="Times New Roman" w:eastAsia="楷体" w:hAnsi="Times New Roman" w:cs="Times New Roman"/>
              </w:rPr>
              <w:t>%</w:t>
            </w:r>
            <w:r>
              <w:rPr>
                <w:rFonts w:ascii="Times New Roman" w:eastAsia="楷体" w:hAnsi="Times New Roman" w:cs="Times New Roman" w:hint="eastAsia"/>
              </w:rPr>
              <w:t>）及口头报告的效果（</w:t>
            </w:r>
            <w:r>
              <w:rPr>
                <w:rFonts w:ascii="Times New Roman" w:eastAsia="楷体" w:hAnsi="Times New Roman" w:cs="Times New Roman" w:hint="eastAsia"/>
              </w:rPr>
              <w:t>2</w:t>
            </w:r>
            <w:r>
              <w:rPr>
                <w:rFonts w:ascii="Times New Roman" w:eastAsia="楷体" w:hAnsi="Times New Roman" w:cs="Times New Roman"/>
              </w:rPr>
              <w:t>0%</w:t>
            </w:r>
            <w:r>
              <w:rPr>
                <w:rFonts w:ascii="Times New Roman" w:eastAsia="楷体" w:hAnsi="Times New Roman" w:cs="Times New Roman" w:hint="eastAsia"/>
              </w:rPr>
              <w:t>）评定本实验的成绩。本次</w:t>
            </w:r>
            <w:proofErr w:type="gramStart"/>
            <w:r>
              <w:rPr>
                <w:rFonts w:ascii="Times New Roman" w:eastAsia="楷体" w:hAnsi="Times New Roman" w:cs="Times New Roman" w:hint="eastAsia"/>
              </w:rPr>
              <w:t>实验占</w:t>
            </w:r>
            <w:proofErr w:type="gramEnd"/>
            <w:r>
              <w:rPr>
                <w:rFonts w:ascii="Times New Roman" w:eastAsia="楷体" w:hAnsi="Times New Roman" w:cs="Times New Roman" w:hint="eastAsia"/>
              </w:rPr>
              <w:t>总成绩的</w:t>
            </w:r>
            <w:r>
              <w:rPr>
                <w:rFonts w:ascii="Times New Roman" w:eastAsia="楷体" w:hAnsi="Times New Roman" w:cs="Times New Roman"/>
              </w:rPr>
              <w:t>20%</w:t>
            </w:r>
            <w:r>
              <w:rPr>
                <w:rFonts w:ascii="Times New Roman" w:eastAsia="楷体" w:hAnsi="Times New Roman" w:cs="Times New Roman" w:hint="eastAsia"/>
              </w:rPr>
              <w:t>。</w:t>
            </w:r>
          </w:p>
        </w:tc>
      </w:tr>
      <w:tr w:rsidR="003C0393">
        <w:trPr>
          <w:trHeight w:val="2121"/>
        </w:trPr>
        <w:tc>
          <w:tcPr>
            <w:tcW w:w="534" w:type="dxa"/>
            <w:tcBorders>
              <w:top w:val="single" w:sz="4" w:space="0" w:color="auto"/>
              <w:left w:val="single" w:sz="6" w:space="0" w:color="auto"/>
              <w:bottom w:val="single" w:sz="4" w:space="0" w:color="auto"/>
              <w:right w:val="single" w:sz="4" w:space="0" w:color="auto"/>
            </w:tcBorders>
            <w:vAlign w:val="center"/>
          </w:tcPr>
          <w:p w:rsidR="003C0393" w:rsidRDefault="00A00B4A">
            <w:pPr>
              <w:jc w:val="center"/>
              <w:rPr>
                <w:rFonts w:ascii="黑体" w:eastAsia="黑体"/>
              </w:rPr>
            </w:pPr>
            <w:r>
              <w:rPr>
                <w:rFonts w:ascii="黑体" w:eastAsia="黑体" w:hint="eastAsia"/>
              </w:rPr>
              <w:lastRenderedPageBreak/>
              <w:t>考核方式</w:t>
            </w:r>
          </w:p>
        </w:tc>
        <w:tc>
          <w:tcPr>
            <w:tcW w:w="8363" w:type="dxa"/>
            <w:gridSpan w:val="5"/>
            <w:tcBorders>
              <w:top w:val="single" w:sz="4" w:space="0" w:color="auto"/>
              <w:left w:val="single" w:sz="4" w:space="0" w:color="auto"/>
              <w:bottom w:val="single" w:sz="4" w:space="0" w:color="auto"/>
              <w:right w:val="single" w:sz="6" w:space="0" w:color="auto"/>
            </w:tcBorders>
          </w:tcPr>
          <w:p w:rsidR="003C0393" w:rsidRDefault="00A00B4A">
            <w:pPr>
              <w:rPr>
                <w:rFonts w:ascii="Times New Roman" w:eastAsia="楷体" w:hAnsi="Times New Roman" w:cs="Times New Roman"/>
              </w:rPr>
            </w:pPr>
            <w:r>
              <w:rPr>
                <w:rFonts w:ascii="Times New Roman" w:eastAsia="楷体" w:hAnsi="Times New Roman" w:cs="Times New Roman" w:hint="eastAsia"/>
              </w:rPr>
              <w:t>总成绩构成情况：</w:t>
            </w:r>
          </w:p>
          <w:p w:rsidR="003C0393" w:rsidRDefault="00A00B4A">
            <w:pPr>
              <w:rPr>
                <w:rFonts w:ascii="Times New Roman" w:eastAsia="楷体" w:hAnsi="Times New Roman" w:cs="Times New Roman"/>
              </w:rPr>
            </w:pPr>
            <w:r>
              <w:rPr>
                <w:rFonts w:ascii="Times New Roman" w:eastAsia="楷体" w:hAnsi="Times New Roman" w:cs="Times New Roman" w:hint="eastAsia"/>
              </w:rPr>
              <w:t>（</w:t>
            </w:r>
            <w:r>
              <w:rPr>
                <w:rFonts w:ascii="Times New Roman" w:eastAsia="楷体" w:hAnsi="Times New Roman" w:cs="Times New Roman"/>
              </w:rPr>
              <w:t>1</w:t>
            </w:r>
            <w:r>
              <w:rPr>
                <w:rFonts w:ascii="Times New Roman" w:eastAsia="楷体" w:hAnsi="Times New Roman" w:cs="Times New Roman" w:hint="eastAsia"/>
              </w:rPr>
              <w:t>）实验与报告（</w:t>
            </w:r>
            <w:r>
              <w:rPr>
                <w:rFonts w:ascii="Times New Roman" w:eastAsia="楷体" w:hAnsi="Times New Roman" w:cs="Times New Roman"/>
              </w:rPr>
              <w:t>50%</w:t>
            </w:r>
            <w:r>
              <w:rPr>
                <w:rFonts w:ascii="Times New Roman" w:eastAsia="楷体" w:hAnsi="Times New Roman" w:cs="Times New Roman" w:hint="eastAsia"/>
              </w:rPr>
              <w:t>）</w:t>
            </w:r>
          </w:p>
          <w:p w:rsidR="003C0393" w:rsidRDefault="00A00B4A">
            <w:pPr>
              <w:rPr>
                <w:rFonts w:ascii="Times New Roman" w:eastAsia="楷体" w:hAnsi="Times New Roman" w:cs="Times New Roman"/>
              </w:rPr>
            </w:pPr>
            <w:r>
              <w:rPr>
                <w:rFonts w:ascii="Times New Roman" w:eastAsia="楷体" w:hAnsi="Times New Roman" w:cs="Times New Roman" w:hint="eastAsia"/>
              </w:rPr>
              <w:t>（</w:t>
            </w:r>
            <w:r>
              <w:rPr>
                <w:rFonts w:ascii="Times New Roman" w:eastAsia="楷体" w:hAnsi="Times New Roman" w:cs="Times New Roman"/>
              </w:rPr>
              <w:t>2</w:t>
            </w:r>
            <w:r>
              <w:rPr>
                <w:rFonts w:ascii="Times New Roman" w:eastAsia="楷体" w:hAnsi="Times New Roman" w:cs="Times New Roman" w:hint="eastAsia"/>
              </w:rPr>
              <w:t>）期末考试（</w:t>
            </w:r>
            <w:r>
              <w:rPr>
                <w:rFonts w:ascii="Times New Roman" w:eastAsia="楷体" w:hAnsi="Times New Roman" w:cs="Times New Roman"/>
              </w:rPr>
              <w:t>50%</w:t>
            </w:r>
            <w:r>
              <w:rPr>
                <w:rFonts w:ascii="Times New Roman" w:eastAsia="楷体" w:hAnsi="Times New Roman" w:cs="Times New Roman" w:hint="eastAsia"/>
              </w:rPr>
              <w:t>）</w:t>
            </w:r>
          </w:p>
        </w:tc>
      </w:tr>
      <w:tr w:rsidR="003C0393">
        <w:trPr>
          <w:trHeight w:val="1831"/>
        </w:trPr>
        <w:tc>
          <w:tcPr>
            <w:tcW w:w="534" w:type="dxa"/>
            <w:tcBorders>
              <w:top w:val="single" w:sz="4" w:space="0" w:color="auto"/>
              <w:left w:val="single" w:sz="6" w:space="0" w:color="auto"/>
              <w:bottom w:val="single" w:sz="6" w:space="0" w:color="auto"/>
              <w:right w:val="single" w:sz="4" w:space="0" w:color="auto"/>
            </w:tcBorders>
            <w:vAlign w:val="center"/>
          </w:tcPr>
          <w:p w:rsidR="003C0393" w:rsidRDefault="00A00B4A">
            <w:pPr>
              <w:jc w:val="center"/>
              <w:rPr>
                <w:rFonts w:ascii="黑体" w:eastAsia="黑体"/>
              </w:rPr>
            </w:pPr>
            <w:r>
              <w:rPr>
                <w:rFonts w:ascii="黑体" w:eastAsia="黑体" w:hint="eastAsia"/>
              </w:rPr>
              <w:t>参考书目</w:t>
            </w:r>
          </w:p>
        </w:tc>
        <w:tc>
          <w:tcPr>
            <w:tcW w:w="8363" w:type="dxa"/>
            <w:gridSpan w:val="5"/>
            <w:tcBorders>
              <w:top w:val="single" w:sz="4" w:space="0" w:color="auto"/>
              <w:left w:val="single" w:sz="4" w:space="0" w:color="auto"/>
              <w:bottom w:val="single" w:sz="6" w:space="0" w:color="auto"/>
              <w:right w:val="single" w:sz="6" w:space="0" w:color="auto"/>
            </w:tcBorders>
          </w:tcPr>
          <w:p w:rsidR="003C0393" w:rsidRDefault="00A00B4A">
            <w:pPr>
              <w:ind w:left="315" w:hangingChars="150" w:hanging="315"/>
              <w:rPr>
                <w:rFonts w:ascii="Times New Roman" w:eastAsia="楷体" w:hAnsi="Times New Roman" w:cs="Times New Roman"/>
              </w:rPr>
            </w:pPr>
            <w:r>
              <w:rPr>
                <w:rFonts w:ascii="Times New Roman" w:eastAsia="楷体" w:hAnsi="Times New Roman" w:cs="Times New Roman"/>
              </w:rPr>
              <w:t xml:space="preserve">[1]Jiawei Han, Micheline </w:t>
            </w:r>
            <w:proofErr w:type="spellStart"/>
            <w:r>
              <w:rPr>
                <w:rFonts w:ascii="Times New Roman" w:eastAsia="楷体" w:hAnsi="Times New Roman" w:cs="Times New Roman"/>
              </w:rPr>
              <w:t>Kamber</w:t>
            </w:r>
            <w:proofErr w:type="spellEnd"/>
            <w:r>
              <w:rPr>
                <w:rFonts w:ascii="Times New Roman" w:eastAsia="楷体" w:hAnsi="Times New Roman" w:cs="Times New Roman"/>
              </w:rPr>
              <w:t>, Jian Pei, "Data Mining Concepts and Techniques (3rd Edition)", Morgan Kaufmann Publishers, 2012</w:t>
            </w:r>
          </w:p>
          <w:p w:rsidR="003C0393" w:rsidRDefault="00A00B4A">
            <w:pPr>
              <w:rPr>
                <w:rFonts w:ascii="Times New Roman" w:eastAsia="楷体" w:hAnsi="Times New Roman" w:cs="Times New Roman"/>
              </w:rPr>
            </w:pPr>
            <w:r>
              <w:rPr>
                <w:rFonts w:ascii="Times New Roman" w:eastAsia="楷体" w:hAnsi="Times New Roman" w:cs="Times New Roman"/>
              </w:rPr>
              <w:t xml:space="preserve">[2]David Hand, </w:t>
            </w:r>
            <w:proofErr w:type="spellStart"/>
            <w:r>
              <w:rPr>
                <w:rFonts w:ascii="Times New Roman" w:eastAsia="楷体" w:hAnsi="Times New Roman" w:cs="Times New Roman"/>
              </w:rPr>
              <w:t>Heikki</w:t>
            </w:r>
            <w:proofErr w:type="spellEnd"/>
            <w:r>
              <w:rPr>
                <w:rFonts w:ascii="Times New Roman" w:eastAsia="楷体" w:hAnsi="Times New Roman" w:cs="Times New Roman"/>
              </w:rPr>
              <w:t xml:space="preserve"> </w:t>
            </w:r>
            <w:proofErr w:type="spellStart"/>
            <w:r>
              <w:rPr>
                <w:rFonts w:ascii="Times New Roman" w:eastAsia="楷体" w:hAnsi="Times New Roman" w:cs="Times New Roman"/>
              </w:rPr>
              <w:t>Mannila</w:t>
            </w:r>
            <w:proofErr w:type="spellEnd"/>
            <w:r>
              <w:rPr>
                <w:rFonts w:ascii="Times New Roman" w:eastAsia="楷体" w:hAnsi="Times New Roman" w:cs="Times New Roman"/>
              </w:rPr>
              <w:t xml:space="preserve">, </w:t>
            </w:r>
            <w:proofErr w:type="spellStart"/>
            <w:r>
              <w:rPr>
                <w:rFonts w:ascii="Times New Roman" w:eastAsia="楷体" w:hAnsi="Times New Roman" w:cs="Times New Roman"/>
              </w:rPr>
              <w:t>Padhraic</w:t>
            </w:r>
            <w:proofErr w:type="spellEnd"/>
            <w:r>
              <w:rPr>
                <w:rFonts w:ascii="Times New Roman" w:eastAsia="楷体" w:hAnsi="Times New Roman" w:cs="Times New Roman"/>
              </w:rPr>
              <w:t xml:space="preserve"> Smyth, "</w:t>
            </w:r>
            <w:r>
              <w:rPr>
                <w:rFonts w:ascii="Times New Roman" w:eastAsia="楷体" w:hAnsi="Times New Roman" w:cs="Times New Roman" w:hint="eastAsia"/>
              </w:rPr>
              <w:t>数据挖掘原理</w:t>
            </w:r>
            <w:r>
              <w:rPr>
                <w:rFonts w:ascii="Times New Roman" w:eastAsia="楷体" w:hAnsi="Times New Roman" w:cs="Times New Roman"/>
              </w:rPr>
              <w:t>"</w:t>
            </w:r>
            <w:r>
              <w:rPr>
                <w:rFonts w:ascii="Times New Roman" w:eastAsia="楷体" w:hAnsi="Times New Roman" w:cs="Times New Roman" w:hint="eastAsia"/>
              </w:rPr>
              <w:t>，机械工业出版社，</w:t>
            </w:r>
            <w:r>
              <w:rPr>
                <w:rFonts w:ascii="Times New Roman" w:eastAsia="楷体" w:hAnsi="Times New Roman" w:cs="Times New Roman"/>
              </w:rPr>
              <w:t>2003</w:t>
            </w:r>
          </w:p>
        </w:tc>
      </w:tr>
    </w:tbl>
    <w:p w:rsidR="003C0393" w:rsidRDefault="003C0393">
      <w:pPr>
        <w:jc w:val="left"/>
        <w:rPr>
          <w:rFonts w:ascii="宋体" w:eastAsia="宋体" w:hAnsi="宋体"/>
          <w:szCs w:val="21"/>
        </w:rPr>
      </w:pPr>
    </w:p>
    <w:p w:rsidR="003C0393" w:rsidRDefault="00A00B4A">
      <w:pPr>
        <w:jc w:val="center"/>
        <w:rPr>
          <w:rFonts w:ascii="黑体" w:eastAsia="黑体"/>
          <w:sz w:val="24"/>
          <w:szCs w:val="24"/>
        </w:rPr>
      </w:pPr>
      <w:r>
        <w:rPr>
          <w:rFonts w:ascii="黑体" w:eastAsia="黑体" w:hint="eastAsia"/>
          <w:sz w:val="24"/>
          <w:szCs w:val="24"/>
        </w:rPr>
        <w:t>计算机网络新技术课程教学大纲</w:t>
      </w:r>
    </w:p>
    <w:tbl>
      <w:tblPr>
        <w:tblStyle w:val="a6"/>
        <w:tblW w:w="8897" w:type="dxa"/>
        <w:tblLayout w:type="fixed"/>
        <w:tblLook w:val="04A0" w:firstRow="1" w:lastRow="0" w:firstColumn="1" w:lastColumn="0" w:noHBand="0" w:noVBand="1"/>
      </w:tblPr>
      <w:tblGrid>
        <w:gridCol w:w="534"/>
        <w:gridCol w:w="2126"/>
        <w:gridCol w:w="1276"/>
        <w:gridCol w:w="1275"/>
        <w:gridCol w:w="1276"/>
        <w:gridCol w:w="2410"/>
      </w:tblGrid>
      <w:tr w:rsidR="003C0393">
        <w:tc>
          <w:tcPr>
            <w:tcW w:w="3936" w:type="dxa"/>
            <w:gridSpan w:val="3"/>
            <w:tcBorders>
              <w:top w:val="single" w:sz="6" w:space="0" w:color="auto"/>
              <w:left w:val="single" w:sz="6" w:space="0" w:color="auto"/>
              <w:bottom w:val="single" w:sz="4" w:space="0" w:color="000000" w:themeColor="text1"/>
              <w:right w:val="single" w:sz="4" w:space="0" w:color="000000" w:themeColor="text1"/>
            </w:tcBorders>
          </w:tcPr>
          <w:p w:rsidR="003C0393" w:rsidRDefault="00A00B4A">
            <w:pPr>
              <w:rPr>
                <w:rFonts w:ascii="黑体" w:eastAsia="黑体"/>
              </w:rPr>
            </w:pPr>
            <w:r>
              <w:rPr>
                <w:rFonts w:ascii="黑体" w:eastAsia="黑体" w:hint="eastAsia"/>
              </w:rPr>
              <w:t xml:space="preserve">课程中文名称：  </w:t>
            </w:r>
            <w:r>
              <w:rPr>
                <w:rFonts w:ascii="Times New Roman" w:eastAsia="楷体" w:hAnsi="Times New Roman" w:cs="Times New Roman" w:hint="eastAsia"/>
              </w:rPr>
              <w:t>计算机网络新技术</w:t>
            </w:r>
          </w:p>
        </w:tc>
        <w:tc>
          <w:tcPr>
            <w:tcW w:w="4961" w:type="dxa"/>
            <w:gridSpan w:val="3"/>
            <w:tcBorders>
              <w:top w:val="single" w:sz="6" w:space="0" w:color="auto"/>
              <w:left w:val="single" w:sz="4" w:space="0" w:color="000000" w:themeColor="text1"/>
              <w:bottom w:val="single" w:sz="4" w:space="0" w:color="000000" w:themeColor="text1"/>
              <w:right w:val="single" w:sz="6" w:space="0" w:color="auto"/>
            </w:tcBorders>
          </w:tcPr>
          <w:p w:rsidR="003C0393" w:rsidRDefault="00A00B4A">
            <w:pPr>
              <w:rPr>
                <w:rFonts w:ascii="黑体" w:eastAsia="黑体"/>
              </w:rPr>
            </w:pPr>
            <w:r>
              <w:rPr>
                <w:rFonts w:ascii="黑体" w:eastAsia="黑体" w:hint="eastAsia"/>
              </w:rPr>
              <w:t>课程英文名称：</w:t>
            </w:r>
            <w:r>
              <w:rPr>
                <w:rFonts w:ascii="Times New Roman" w:eastAsia="楷体" w:hAnsi="Times New Roman" w:cs="Times New Roman"/>
              </w:rPr>
              <w:t>New Techniques of Computer Network</w:t>
            </w:r>
          </w:p>
        </w:tc>
      </w:tr>
      <w:tr w:rsidR="003C0393">
        <w:tc>
          <w:tcPr>
            <w:tcW w:w="2660" w:type="dxa"/>
            <w:gridSpan w:val="2"/>
            <w:tcBorders>
              <w:top w:val="single" w:sz="4" w:space="0" w:color="000000" w:themeColor="text1"/>
              <w:left w:val="single" w:sz="6" w:space="0" w:color="000000" w:themeColor="text1"/>
              <w:bottom w:val="single" w:sz="4" w:space="0" w:color="000000" w:themeColor="text1"/>
              <w:right w:val="single" w:sz="4" w:space="0" w:color="000000" w:themeColor="text1"/>
            </w:tcBorders>
          </w:tcPr>
          <w:p w:rsidR="003C0393" w:rsidRDefault="00A00B4A">
            <w:pPr>
              <w:rPr>
                <w:rFonts w:ascii="黑体" w:eastAsia="黑体"/>
              </w:rPr>
            </w:pPr>
            <w:r>
              <w:rPr>
                <w:rFonts w:ascii="黑体" w:eastAsia="黑体" w:hint="eastAsia"/>
              </w:rPr>
              <w:t xml:space="preserve">课程编号： </w:t>
            </w:r>
            <w:r>
              <w:rPr>
                <w:rFonts w:ascii="Times New Roman" w:eastAsia="楷体" w:hAnsi="Times New Roman" w:cs="Times New Roman"/>
              </w:rPr>
              <w:t>093</w:t>
            </w:r>
            <w:r>
              <w:rPr>
                <w:rFonts w:ascii="Times New Roman" w:eastAsia="楷体" w:hAnsi="Times New Roman" w:cs="Times New Roman" w:hint="eastAsia"/>
              </w:rPr>
              <w:t>3</w:t>
            </w:r>
            <w:r>
              <w:rPr>
                <w:rFonts w:ascii="Times New Roman" w:eastAsia="楷体" w:hAnsi="Times New Roman" w:cs="Times New Roman"/>
              </w:rPr>
              <w:t>0</w:t>
            </w:r>
            <w:r>
              <w:rPr>
                <w:rFonts w:ascii="Times New Roman" w:eastAsia="楷体" w:hAnsi="Times New Roman" w:cs="Times New Roman" w:hint="eastAsia"/>
              </w:rPr>
              <w:t>1</w:t>
            </w:r>
            <w:r>
              <w:rPr>
                <w:rFonts w:ascii="Times New Roman" w:eastAsia="楷体" w:hAnsi="Times New Roman" w:cs="Times New Roman"/>
              </w:rPr>
              <w:t>403</w:t>
            </w:r>
          </w:p>
        </w:tc>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393" w:rsidRDefault="00A00B4A">
            <w:pPr>
              <w:rPr>
                <w:rFonts w:ascii="黑体" w:eastAsia="黑体"/>
              </w:rPr>
            </w:pPr>
            <w:r>
              <w:rPr>
                <w:rFonts w:ascii="黑体" w:eastAsia="黑体" w:hint="eastAsia"/>
              </w:rPr>
              <w:t xml:space="preserve">课程类别： </w:t>
            </w:r>
            <w:r>
              <w:rPr>
                <w:rFonts w:ascii="Times New Roman" w:eastAsia="楷体" w:hAnsi="Times New Roman" w:cs="Times New Roman" w:hint="eastAsia"/>
              </w:rPr>
              <w:t>专业选修课</w:t>
            </w:r>
          </w:p>
        </w:tc>
        <w:tc>
          <w:tcPr>
            <w:tcW w:w="1276"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rsidR="003C0393" w:rsidRDefault="00A00B4A">
            <w:pPr>
              <w:rPr>
                <w:rFonts w:ascii="黑体" w:eastAsia="黑体"/>
              </w:rPr>
            </w:pPr>
            <w:r>
              <w:rPr>
                <w:rFonts w:ascii="黑体" w:eastAsia="黑体" w:hint="eastAsia"/>
              </w:rPr>
              <w:t>学分：</w:t>
            </w:r>
            <w:r>
              <w:rPr>
                <w:rFonts w:ascii="Times New Roman" w:eastAsia="楷体" w:hAnsi="Times New Roman" w:cs="Times New Roman"/>
              </w:rPr>
              <w:t>3</w:t>
            </w:r>
          </w:p>
        </w:tc>
        <w:tc>
          <w:tcPr>
            <w:tcW w:w="2410" w:type="dxa"/>
            <w:tcBorders>
              <w:top w:val="single" w:sz="4" w:space="0" w:color="000000" w:themeColor="text1"/>
              <w:left w:val="single" w:sz="6" w:space="0" w:color="auto"/>
              <w:bottom w:val="single" w:sz="4" w:space="0" w:color="000000" w:themeColor="text1"/>
              <w:right w:val="single" w:sz="6" w:space="0" w:color="auto"/>
            </w:tcBorders>
          </w:tcPr>
          <w:p w:rsidR="003C0393" w:rsidRDefault="00A00B4A">
            <w:pPr>
              <w:rPr>
                <w:rFonts w:ascii="黑体" w:eastAsia="黑体"/>
              </w:rPr>
            </w:pPr>
            <w:r>
              <w:rPr>
                <w:rFonts w:ascii="黑体" w:eastAsia="黑体" w:hint="eastAsia"/>
              </w:rPr>
              <w:t>学时：</w:t>
            </w:r>
            <w:r>
              <w:rPr>
                <w:rFonts w:ascii="Times New Roman" w:eastAsia="楷体" w:hAnsi="Times New Roman" w:cs="Times New Roman"/>
              </w:rPr>
              <w:t>48</w:t>
            </w:r>
          </w:p>
        </w:tc>
      </w:tr>
      <w:tr w:rsidR="003C0393">
        <w:trPr>
          <w:trHeight w:val="2432"/>
        </w:trPr>
        <w:tc>
          <w:tcPr>
            <w:tcW w:w="534" w:type="dxa"/>
            <w:tcBorders>
              <w:top w:val="single" w:sz="4" w:space="0" w:color="000000" w:themeColor="text1"/>
              <w:left w:val="single" w:sz="6" w:space="0" w:color="auto"/>
              <w:bottom w:val="single" w:sz="4" w:space="0" w:color="auto"/>
              <w:right w:val="single" w:sz="4" w:space="0" w:color="000000" w:themeColor="text1"/>
            </w:tcBorders>
            <w:vAlign w:val="center"/>
          </w:tcPr>
          <w:p w:rsidR="003C0393" w:rsidRDefault="00A00B4A">
            <w:pPr>
              <w:jc w:val="center"/>
              <w:rPr>
                <w:rFonts w:ascii="黑体" w:eastAsia="黑体"/>
              </w:rPr>
            </w:pPr>
            <w:r>
              <w:rPr>
                <w:rFonts w:ascii="黑体" w:eastAsia="黑体" w:hint="eastAsia"/>
              </w:rPr>
              <w:lastRenderedPageBreak/>
              <w:t>课程简介</w:t>
            </w:r>
          </w:p>
        </w:tc>
        <w:tc>
          <w:tcPr>
            <w:tcW w:w="8363" w:type="dxa"/>
            <w:gridSpan w:val="5"/>
            <w:tcBorders>
              <w:top w:val="single" w:sz="4" w:space="0" w:color="000000" w:themeColor="text1"/>
              <w:left w:val="single" w:sz="4" w:space="0" w:color="000000" w:themeColor="text1"/>
              <w:bottom w:val="single" w:sz="4" w:space="0" w:color="auto"/>
              <w:right w:val="single" w:sz="6" w:space="0" w:color="auto"/>
            </w:tcBorders>
          </w:tcPr>
          <w:p w:rsidR="003C0393" w:rsidRDefault="00A00B4A">
            <w:pPr>
              <w:ind w:firstLineChars="200" w:firstLine="420"/>
              <w:rPr>
                <w:rFonts w:ascii="黑体" w:eastAsia="黑体"/>
              </w:rPr>
            </w:pPr>
            <w:r>
              <w:rPr>
                <w:rFonts w:ascii="Times New Roman" w:eastAsia="楷体" w:hAnsi="Times New Roman" w:cs="Times New Roman" w:hint="eastAsia"/>
              </w:rPr>
              <w:t>通过本课程学习，使学生在本科计算机网络原理相关知识的基础上，能够学会以研究者的角度看待网络体系结构的形成与发展，学习网络协议的设计原理，了解网络模拟、网络性能分析、</w:t>
            </w:r>
            <w:r>
              <w:rPr>
                <w:rFonts w:ascii="Times New Roman" w:eastAsia="楷体" w:hAnsi="Times New Roman" w:cs="Times New Roman"/>
              </w:rPr>
              <w:t>IP</w:t>
            </w:r>
            <w:r>
              <w:rPr>
                <w:rFonts w:ascii="Times New Roman" w:eastAsia="楷体" w:hAnsi="Times New Roman" w:cs="Times New Roman" w:hint="eastAsia"/>
              </w:rPr>
              <w:t>服务质量、下一代互联网协议</w:t>
            </w:r>
            <w:r>
              <w:rPr>
                <w:rFonts w:ascii="Times New Roman" w:eastAsia="楷体" w:hAnsi="Times New Roman" w:cs="Times New Roman"/>
              </w:rPr>
              <w:t>IPv6</w:t>
            </w:r>
            <w:r>
              <w:rPr>
                <w:rFonts w:ascii="Times New Roman" w:eastAsia="楷体" w:hAnsi="Times New Roman" w:cs="Times New Roman" w:hint="eastAsia"/>
              </w:rPr>
              <w:t>和</w:t>
            </w:r>
            <w:r>
              <w:rPr>
                <w:rFonts w:ascii="Times New Roman" w:eastAsia="楷体" w:hAnsi="Times New Roman" w:cs="Times New Roman"/>
              </w:rPr>
              <w:t>NDN</w:t>
            </w:r>
            <w:r>
              <w:rPr>
                <w:rFonts w:ascii="Times New Roman" w:eastAsia="楷体" w:hAnsi="Times New Roman" w:cs="Times New Roman" w:hint="eastAsia"/>
              </w:rPr>
              <w:t>的相关理论和技术，以小组研究项目的形式培养学术型研究生的网络通信协议设计的能力。</w:t>
            </w:r>
          </w:p>
        </w:tc>
      </w:tr>
      <w:tr w:rsidR="003C0393">
        <w:trPr>
          <w:trHeight w:val="3648"/>
        </w:trPr>
        <w:tc>
          <w:tcPr>
            <w:tcW w:w="534" w:type="dxa"/>
            <w:tcBorders>
              <w:top w:val="single" w:sz="4" w:space="0" w:color="auto"/>
              <w:left w:val="single" w:sz="6" w:space="0" w:color="auto"/>
              <w:bottom w:val="single" w:sz="6" w:space="0" w:color="auto"/>
              <w:right w:val="single" w:sz="4" w:space="0" w:color="000000" w:themeColor="text1"/>
            </w:tcBorders>
            <w:vAlign w:val="center"/>
          </w:tcPr>
          <w:p w:rsidR="003C0393" w:rsidRDefault="00A00B4A">
            <w:pPr>
              <w:jc w:val="center"/>
              <w:rPr>
                <w:rFonts w:ascii="黑体" w:eastAsia="黑体"/>
              </w:rPr>
            </w:pPr>
            <w:r>
              <w:rPr>
                <w:rFonts w:ascii="黑体" w:eastAsia="黑体" w:hint="eastAsia"/>
              </w:rPr>
              <w:t>教学内容</w:t>
            </w:r>
          </w:p>
          <w:p w:rsidR="003C0393" w:rsidRDefault="00A00B4A">
            <w:pPr>
              <w:jc w:val="center"/>
              <w:rPr>
                <w:rFonts w:ascii="黑体" w:eastAsia="黑体"/>
              </w:rPr>
            </w:pPr>
            <w:r>
              <w:rPr>
                <w:rFonts w:ascii="黑体" w:eastAsia="黑体" w:hint="eastAsia"/>
              </w:rPr>
              <w:t>及学时安排</w:t>
            </w:r>
          </w:p>
        </w:tc>
        <w:tc>
          <w:tcPr>
            <w:tcW w:w="8363" w:type="dxa"/>
            <w:gridSpan w:val="5"/>
            <w:tcBorders>
              <w:top w:val="single" w:sz="4" w:space="0" w:color="auto"/>
              <w:left w:val="single" w:sz="4" w:space="0" w:color="000000" w:themeColor="text1"/>
              <w:bottom w:val="single" w:sz="6" w:space="0" w:color="auto"/>
              <w:right w:val="single" w:sz="6" w:space="0" w:color="auto"/>
            </w:tcBorders>
          </w:tcPr>
          <w:p w:rsidR="003C0393" w:rsidRDefault="00A00B4A">
            <w:pPr>
              <w:rPr>
                <w:rFonts w:ascii="Times New Roman" w:eastAsia="楷体" w:hAnsi="Times New Roman" w:cs="Times New Roman"/>
              </w:rPr>
            </w:pPr>
            <w:r>
              <w:rPr>
                <w:rFonts w:ascii="Times New Roman" w:eastAsia="楷体" w:hAnsi="Times New Roman" w:cs="Times New Roman" w:hint="eastAsia"/>
              </w:rPr>
              <w:t>第一章</w:t>
            </w:r>
            <w:r>
              <w:rPr>
                <w:rFonts w:ascii="Times New Roman" w:eastAsia="楷体" w:hAnsi="Times New Roman" w:cs="Times New Roman" w:hint="eastAsia"/>
              </w:rPr>
              <w:t xml:space="preserve">  </w:t>
            </w:r>
            <w:r>
              <w:rPr>
                <w:rFonts w:ascii="Times New Roman" w:eastAsia="楷体" w:hAnsi="Times New Roman" w:cs="Times New Roman" w:hint="eastAsia"/>
              </w:rPr>
              <w:t>网络体系结构分析</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教学内容：从不同的角度解剖网络体系结构，并以此为框架回顾本科网络的基础知识：组帧、差错检测、可靠传输、网桥和局域网交换机、</w:t>
            </w:r>
            <w:r>
              <w:rPr>
                <w:rFonts w:ascii="Times New Roman" w:eastAsia="楷体" w:hAnsi="Times New Roman" w:cs="Times New Roman" w:hint="eastAsia"/>
              </w:rPr>
              <w:t>IP</w:t>
            </w:r>
            <w:r>
              <w:rPr>
                <w:rFonts w:ascii="Times New Roman" w:eastAsia="楷体" w:hAnsi="Times New Roman" w:cs="Times New Roman" w:hint="eastAsia"/>
              </w:rPr>
              <w:t>协议、路由选择协议、</w:t>
            </w:r>
            <w:r>
              <w:rPr>
                <w:rFonts w:ascii="Times New Roman" w:eastAsia="楷体" w:hAnsi="Times New Roman" w:cs="Times New Roman" w:hint="eastAsia"/>
              </w:rPr>
              <w:t>TCP</w:t>
            </w:r>
            <w:r>
              <w:rPr>
                <w:rFonts w:ascii="Times New Roman" w:eastAsia="楷体" w:hAnsi="Times New Roman" w:cs="Times New Roman" w:hint="eastAsia"/>
              </w:rPr>
              <w:t>和</w:t>
            </w:r>
            <w:r>
              <w:rPr>
                <w:rFonts w:ascii="Times New Roman" w:eastAsia="楷体" w:hAnsi="Times New Roman" w:cs="Times New Roman" w:hint="eastAsia"/>
              </w:rPr>
              <w:t>UDP</w:t>
            </w:r>
            <w:r>
              <w:rPr>
                <w:rFonts w:ascii="Times New Roman" w:eastAsia="楷体" w:hAnsi="Times New Roman" w:cs="Times New Roman" w:hint="eastAsia"/>
              </w:rPr>
              <w:t>协议等。</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1</w:t>
            </w:r>
            <w:r>
              <w:rPr>
                <w:rFonts w:ascii="Times New Roman" w:eastAsia="楷体" w:hAnsi="Times New Roman" w:cs="Times New Roman"/>
              </w:rPr>
              <w:t>—DARPA</w:t>
            </w:r>
            <w:r>
              <w:rPr>
                <w:rFonts w:ascii="Times New Roman" w:eastAsia="楷体" w:hAnsi="Times New Roman" w:cs="Times New Roman" w:hint="eastAsia"/>
              </w:rPr>
              <w:t>网络协议的设计哲学</w:t>
            </w:r>
            <w:r>
              <w:rPr>
                <w:rFonts w:ascii="Times New Roman" w:eastAsia="楷体" w:hAnsi="Times New Roman" w:cs="Times New Roman"/>
              </w:rPr>
              <w:t>（</w:t>
            </w:r>
            <w:r>
              <w:rPr>
                <w:rFonts w:ascii="Times New Roman" w:eastAsia="楷体" w:hAnsi="Times New Roman" w:cs="Times New Roman" w:hint="eastAsia"/>
              </w:rPr>
              <w:t>6</w:t>
            </w:r>
            <w:r>
              <w:rPr>
                <w:rFonts w:ascii="Times New Roman" w:eastAsia="楷体" w:hAnsi="Times New Roman" w:cs="Times New Roman" w:hint="eastAsia"/>
              </w:rPr>
              <w:t>学时</w:t>
            </w:r>
            <w:r>
              <w:rPr>
                <w:rFonts w:ascii="Times New Roman" w:eastAsia="楷体" w:hAnsi="Times New Roman" w:cs="Times New Roman"/>
              </w:rPr>
              <w:t>）</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rPr>
              <w:t>2—</w:t>
            </w:r>
            <w:r>
              <w:rPr>
                <w:rFonts w:ascii="Times New Roman" w:eastAsia="楷体" w:hAnsi="Times New Roman" w:cs="Times New Roman" w:hint="eastAsia"/>
              </w:rPr>
              <w:t>网络协议设计中端到端的观点</w:t>
            </w:r>
            <w:r>
              <w:rPr>
                <w:rFonts w:ascii="Times New Roman" w:eastAsia="楷体" w:hAnsi="Times New Roman" w:cs="Times New Roman"/>
              </w:rPr>
              <w:t>（</w:t>
            </w:r>
            <w:r>
              <w:rPr>
                <w:rFonts w:ascii="Times New Roman" w:eastAsia="楷体" w:hAnsi="Times New Roman" w:cs="Times New Roman" w:hint="eastAsia"/>
              </w:rPr>
              <w:t>6</w:t>
            </w:r>
            <w:r>
              <w:rPr>
                <w:rFonts w:ascii="Times New Roman" w:eastAsia="楷体" w:hAnsi="Times New Roman" w:cs="Times New Roman" w:hint="eastAsia"/>
              </w:rPr>
              <w:t>学时</w:t>
            </w:r>
            <w:r>
              <w:rPr>
                <w:rFonts w:ascii="Times New Roman" w:eastAsia="楷体" w:hAnsi="Times New Roman" w:cs="Times New Roman"/>
              </w:rPr>
              <w:t>）</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rPr>
              <w:t>3—</w:t>
            </w:r>
            <w:r>
              <w:rPr>
                <w:rFonts w:ascii="Times New Roman" w:eastAsia="楷体" w:hAnsi="Times New Roman" w:cs="Times New Roman" w:hint="eastAsia"/>
              </w:rPr>
              <w:t>从体系结构的角度分析未来网络协议的设计</w:t>
            </w:r>
            <w:r>
              <w:rPr>
                <w:rFonts w:ascii="Times New Roman" w:eastAsia="楷体" w:hAnsi="Times New Roman" w:cs="Times New Roman"/>
              </w:rPr>
              <w:t>（</w:t>
            </w:r>
            <w:r>
              <w:rPr>
                <w:rFonts w:ascii="Times New Roman" w:eastAsia="楷体" w:hAnsi="Times New Roman" w:cs="Times New Roman"/>
              </w:rPr>
              <w:t>3</w:t>
            </w:r>
            <w:r>
              <w:rPr>
                <w:rFonts w:ascii="Times New Roman" w:eastAsia="楷体" w:hAnsi="Times New Roman" w:cs="Times New Roman" w:hint="eastAsia"/>
              </w:rPr>
              <w:t>学时</w:t>
            </w:r>
            <w:r>
              <w:rPr>
                <w:rFonts w:ascii="Times New Roman" w:eastAsia="楷体" w:hAnsi="Times New Roman" w:cs="Times New Roman"/>
              </w:rPr>
              <w:t>）</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rPr>
              <w:t>4—</w:t>
            </w:r>
            <w:r>
              <w:rPr>
                <w:rFonts w:ascii="Times New Roman" w:eastAsia="楷体" w:hAnsi="Times New Roman" w:cs="Times New Roman" w:hint="eastAsia"/>
              </w:rPr>
              <w:t>未来</w:t>
            </w:r>
            <w:r>
              <w:rPr>
                <w:rFonts w:ascii="Times New Roman" w:eastAsia="楷体" w:hAnsi="Times New Roman" w:cs="Times New Roman" w:hint="eastAsia"/>
              </w:rPr>
              <w:t>Internet</w:t>
            </w:r>
            <w:r>
              <w:rPr>
                <w:rFonts w:ascii="Times New Roman" w:eastAsia="楷体" w:hAnsi="Times New Roman" w:cs="Times New Roman" w:hint="eastAsia"/>
              </w:rPr>
              <w:t>的设计中不同利益方的争执</w:t>
            </w:r>
            <w:r>
              <w:rPr>
                <w:rFonts w:ascii="Times New Roman" w:eastAsia="楷体" w:hAnsi="Times New Roman" w:cs="Times New Roman"/>
              </w:rPr>
              <w:t>（</w:t>
            </w:r>
            <w:r>
              <w:rPr>
                <w:rFonts w:ascii="Times New Roman" w:eastAsia="楷体" w:hAnsi="Times New Roman" w:cs="Times New Roman"/>
              </w:rPr>
              <w:t>3</w:t>
            </w:r>
            <w:r>
              <w:rPr>
                <w:rFonts w:ascii="Times New Roman" w:eastAsia="楷体" w:hAnsi="Times New Roman" w:cs="Times New Roman" w:hint="eastAsia"/>
              </w:rPr>
              <w:t>学时</w:t>
            </w:r>
            <w:r>
              <w:rPr>
                <w:rFonts w:ascii="Times New Roman" w:eastAsia="楷体" w:hAnsi="Times New Roman" w:cs="Times New Roman"/>
              </w:rPr>
              <w:t>）</w:t>
            </w:r>
          </w:p>
          <w:p w:rsidR="003C0393" w:rsidRDefault="00A00B4A">
            <w:pPr>
              <w:rPr>
                <w:rFonts w:ascii="Times New Roman" w:eastAsia="楷体" w:hAnsi="Times New Roman" w:cs="Times New Roman"/>
              </w:rPr>
            </w:pPr>
            <w:r>
              <w:rPr>
                <w:rFonts w:ascii="Times New Roman" w:eastAsia="楷体" w:hAnsi="Times New Roman" w:cs="Times New Roman" w:hint="eastAsia"/>
              </w:rPr>
              <w:t>第二章</w:t>
            </w:r>
            <w:r>
              <w:rPr>
                <w:rFonts w:ascii="Times New Roman" w:eastAsia="楷体" w:hAnsi="Times New Roman" w:cs="Times New Roman" w:hint="eastAsia"/>
              </w:rPr>
              <w:t xml:space="preserve"> </w:t>
            </w:r>
            <w:r>
              <w:rPr>
                <w:rFonts w:ascii="Times New Roman" w:eastAsia="楷体" w:hAnsi="Times New Roman" w:cs="Times New Roman" w:hint="eastAsia"/>
              </w:rPr>
              <w:t>互联网的演进</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教学内容：讲述有代表性的下一代互联网协议</w:t>
            </w:r>
            <w:r>
              <w:rPr>
                <w:rFonts w:ascii="Times New Roman" w:eastAsia="楷体" w:hAnsi="Times New Roman" w:cs="Times New Roman" w:hint="eastAsia"/>
              </w:rPr>
              <w:t>IPv6</w:t>
            </w:r>
            <w:r>
              <w:rPr>
                <w:rFonts w:ascii="Times New Roman" w:eastAsia="楷体" w:hAnsi="Times New Roman" w:cs="Times New Roman" w:hint="eastAsia"/>
              </w:rPr>
              <w:t>和下一代互联网体系结构数据中心网络</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IPv6</w:t>
            </w:r>
            <w:r>
              <w:rPr>
                <w:rFonts w:ascii="Times New Roman" w:eastAsia="楷体" w:hAnsi="Times New Roman" w:cs="Times New Roman" w:hint="eastAsia"/>
              </w:rPr>
              <w:t>（</w:t>
            </w:r>
            <w:r>
              <w:rPr>
                <w:rFonts w:ascii="Times New Roman" w:eastAsia="楷体" w:hAnsi="Times New Roman" w:cs="Times New Roman" w:hint="eastAsia"/>
              </w:rPr>
              <w:t>6</w:t>
            </w:r>
            <w:r>
              <w:rPr>
                <w:rFonts w:ascii="Times New Roman" w:eastAsia="楷体" w:hAnsi="Times New Roman" w:cs="Times New Roman" w:hint="eastAsia"/>
              </w:rPr>
              <w:t>学时）</w:t>
            </w:r>
            <w:r>
              <w:rPr>
                <w:rFonts w:ascii="Times New Roman" w:eastAsia="楷体" w:hAnsi="Times New Roman" w:cs="Times New Roman" w:hint="eastAsia"/>
              </w:rPr>
              <w:t>IPv</w:t>
            </w:r>
            <w:r>
              <w:rPr>
                <w:rFonts w:ascii="Times New Roman" w:eastAsia="楷体" w:hAnsi="Times New Roman" w:cs="Times New Roman"/>
              </w:rPr>
              <w:t>6</w:t>
            </w:r>
            <w:r>
              <w:rPr>
                <w:rFonts w:ascii="Times New Roman" w:eastAsia="楷体" w:hAnsi="Times New Roman" w:cs="Times New Roman" w:hint="eastAsia"/>
              </w:rPr>
              <w:t>地址、报文格式、</w:t>
            </w:r>
            <w:r>
              <w:rPr>
                <w:rFonts w:ascii="Times New Roman" w:eastAsia="楷体" w:hAnsi="Times New Roman" w:cs="Times New Roman"/>
              </w:rPr>
              <w:t>IPv6</w:t>
            </w:r>
            <w:r>
              <w:rPr>
                <w:rFonts w:ascii="Times New Roman" w:eastAsia="楷体" w:hAnsi="Times New Roman" w:cs="Times New Roman" w:hint="eastAsia"/>
              </w:rPr>
              <w:t>路由、</w:t>
            </w:r>
            <w:r>
              <w:rPr>
                <w:rFonts w:ascii="Times New Roman" w:eastAsia="楷体" w:hAnsi="Times New Roman" w:cs="Times New Roman" w:hint="eastAsia"/>
              </w:rPr>
              <w:t>IPv</w:t>
            </w:r>
            <w:r>
              <w:rPr>
                <w:rFonts w:ascii="Times New Roman" w:eastAsia="楷体" w:hAnsi="Times New Roman" w:cs="Times New Roman"/>
              </w:rPr>
              <w:t>6</w:t>
            </w:r>
            <w:r>
              <w:rPr>
                <w:rFonts w:ascii="Times New Roman" w:eastAsia="楷体" w:hAnsi="Times New Roman" w:cs="Times New Roman" w:hint="eastAsia"/>
              </w:rPr>
              <w:t>的部署等</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数据中心网络（</w:t>
            </w:r>
            <w:r>
              <w:rPr>
                <w:rFonts w:ascii="Times New Roman" w:eastAsia="楷体" w:hAnsi="Times New Roman" w:cs="Times New Roman" w:hint="eastAsia"/>
              </w:rPr>
              <w:t>6</w:t>
            </w:r>
            <w:r>
              <w:rPr>
                <w:rFonts w:ascii="Times New Roman" w:eastAsia="楷体" w:hAnsi="Times New Roman" w:cs="Times New Roman" w:hint="eastAsia"/>
              </w:rPr>
              <w:t>学时）</w:t>
            </w:r>
            <w:r>
              <w:rPr>
                <w:rFonts w:ascii="Times New Roman" w:eastAsia="楷体" w:hAnsi="Times New Roman" w:cs="Times New Roman" w:hint="eastAsia"/>
              </w:rPr>
              <w:t>NDN</w:t>
            </w:r>
            <w:r>
              <w:rPr>
                <w:rFonts w:ascii="Times New Roman" w:eastAsia="楷体" w:hAnsi="Times New Roman" w:cs="Times New Roman" w:hint="eastAsia"/>
              </w:rPr>
              <w:t>概要、架构、缓存机制、路由和转发等</w:t>
            </w:r>
          </w:p>
          <w:p w:rsidR="003C0393" w:rsidRDefault="00A00B4A">
            <w:pPr>
              <w:rPr>
                <w:rFonts w:ascii="Times New Roman" w:eastAsia="楷体" w:hAnsi="Times New Roman" w:cs="Times New Roman"/>
              </w:rPr>
            </w:pPr>
            <w:r>
              <w:rPr>
                <w:rFonts w:ascii="Times New Roman" w:eastAsia="楷体" w:hAnsi="Times New Roman" w:cs="Times New Roman" w:hint="eastAsia"/>
              </w:rPr>
              <w:t>第三章</w:t>
            </w:r>
            <w:r>
              <w:rPr>
                <w:rFonts w:ascii="Times New Roman" w:eastAsia="楷体" w:hAnsi="Times New Roman" w:cs="Times New Roman" w:hint="eastAsia"/>
              </w:rPr>
              <w:t xml:space="preserve">  IP</w:t>
            </w:r>
            <w:r>
              <w:rPr>
                <w:rFonts w:ascii="Times New Roman" w:eastAsia="楷体" w:hAnsi="Times New Roman" w:cs="Times New Roman" w:hint="eastAsia"/>
              </w:rPr>
              <w:t>服务质量</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教学内容：</w:t>
            </w:r>
            <w:r>
              <w:rPr>
                <w:rFonts w:ascii="Times New Roman" w:eastAsia="楷体" w:hAnsi="Times New Roman" w:cs="Times New Roman" w:hint="eastAsia"/>
              </w:rPr>
              <w:t xml:space="preserve">IP </w:t>
            </w:r>
            <w:proofErr w:type="spellStart"/>
            <w:r>
              <w:rPr>
                <w:rFonts w:ascii="Times New Roman" w:eastAsia="楷体" w:hAnsi="Times New Roman" w:cs="Times New Roman" w:hint="eastAsia"/>
              </w:rPr>
              <w:t>QoS</w:t>
            </w:r>
            <w:proofErr w:type="spellEnd"/>
            <w:r>
              <w:rPr>
                <w:rFonts w:ascii="Times New Roman" w:eastAsia="楷体" w:hAnsi="Times New Roman" w:cs="Times New Roman" w:hint="eastAsia"/>
              </w:rPr>
              <w:t>概述、分类和标记机制、排队机制、流量整形、拥塞避免（</w:t>
            </w:r>
            <w:r>
              <w:rPr>
                <w:rFonts w:ascii="Times New Roman" w:eastAsia="楷体" w:hAnsi="Times New Roman" w:cs="Times New Roman" w:hint="eastAsia"/>
              </w:rPr>
              <w:t>9</w:t>
            </w:r>
            <w:r>
              <w:rPr>
                <w:rFonts w:ascii="Times New Roman" w:eastAsia="楷体" w:hAnsi="Times New Roman" w:cs="Times New Roman" w:hint="eastAsia"/>
              </w:rPr>
              <w:t>学时）</w:t>
            </w:r>
          </w:p>
          <w:p w:rsidR="003C0393" w:rsidRDefault="00A00B4A">
            <w:pPr>
              <w:rPr>
                <w:rFonts w:ascii="Times New Roman" w:eastAsia="楷体" w:hAnsi="Times New Roman" w:cs="Times New Roman"/>
              </w:rPr>
            </w:pPr>
            <w:r>
              <w:rPr>
                <w:rFonts w:ascii="Times New Roman" w:eastAsia="楷体" w:hAnsi="Times New Roman" w:cs="Times New Roman"/>
              </w:rPr>
              <w:t>第</w:t>
            </w:r>
            <w:r>
              <w:rPr>
                <w:rFonts w:ascii="Times New Roman" w:eastAsia="楷体" w:hAnsi="Times New Roman" w:cs="Times New Roman" w:hint="eastAsia"/>
              </w:rPr>
              <w:t>四</w:t>
            </w:r>
            <w:r>
              <w:rPr>
                <w:rFonts w:ascii="Times New Roman" w:eastAsia="楷体" w:hAnsi="Times New Roman" w:cs="Times New Roman"/>
              </w:rPr>
              <w:t>章</w:t>
            </w:r>
            <w:r>
              <w:rPr>
                <w:rFonts w:ascii="Times New Roman" w:eastAsia="楷体" w:hAnsi="Times New Roman" w:cs="Times New Roman" w:hint="eastAsia"/>
              </w:rPr>
              <w:t xml:space="preserve">  </w:t>
            </w:r>
            <w:r>
              <w:rPr>
                <w:rFonts w:ascii="Times New Roman" w:eastAsia="楷体" w:hAnsi="Times New Roman" w:cs="Times New Roman" w:hint="eastAsia"/>
              </w:rPr>
              <w:t>多媒体网络</w:t>
            </w:r>
          </w:p>
          <w:p w:rsidR="003C0393" w:rsidRDefault="00A00B4A">
            <w:pPr>
              <w:ind w:firstLineChars="200" w:firstLine="420"/>
              <w:rPr>
                <w:rFonts w:ascii="Times New Roman" w:eastAsia="楷体" w:hAnsi="Times New Roman" w:cs="Times New Roman"/>
              </w:rPr>
            </w:pPr>
            <w:r>
              <w:rPr>
                <w:rFonts w:ascii="Times New Roman" w:eastAsia="楷体" w:hAnsi="Times New Roman" w:cs="Times New Roman" w:hint="eastAsia"/>
              </w:rPr>
              <w:t>教学内容：流式传输技术和</w:t>
            </w:r>
            <w:r>
              <w:rPr>
                <w:rFonts w:ascii="Times New Roman" w:eastAsia="楷体" w:hAnsi="Times New Roman" w:cs="Times New Roman" w:hint="eastAsia"/>
              </w:rPr>
              <w:t>CDN (3</w:t>
            </w:r>
            <w:r>
              <w:rPr>
                <w:rFonts w:ascii="Times New Roman" w:eastAsia="楷体" w:hAnsi="Times New Roman" w:cs="Times New Roman" w:hint="eastAsia"/>
              </w:rPr>
              <w:t>学时</w:t>
            </w:r>
            <w:r>
              <w:rPr>
                <w:rFonts w:ascii="Times New Roman" w:eastAsia="楷体" w:hAnsi="Times New Roman" w:cs="Times New Roman" w:hint="eastAsia"/>
              </w:rPr>
              <w:t>)</w:t>
            </w:r>
          </w:p>
          <w:p w:rsidR="003C0393" w:rsidRDefault="00A00B4A">
            <w:pPr>
              <w:rPr>
                <w:rFonts w:ascii="Times New Roman" w:eastAsia="楷体" w:hAnsi="Times New Roman" w:cs="Times New Roman"/>
              </w:rPr>
            </w:pPr>
            <w:r>
              <w:rPr>
                <w:rFonts w:ascii="Times New Roman" w:eastAsia="楷体" w:hAnsi="Times New Roman" w:cs="Times New Roman" w:hint="eastAsia"/>
              </w:rPr>
              <w:t>项目：</w:t>
            </w:r>
            <w:r>
              <w:rPr>
                <w:rFonts w:ascii="Times New Roman" w:eastAsia="楷体" w:hAnsi="Times New Roman" w:cs="Times New Roman"/>
              </w:rPr>
              <w:t>以</w:t>
            </w:r>
            <w:r>
              <w:rPr>
                <w:rFonts w:ascii="Times New Roman" w:eastAsia="楷体" w:hAnsi="Times New Roman" w:cs="Times New Roman" w:hint="eastAsia"/>
              </w:rPr>
              <w:t>2</w:t>
            </w:r>
            <w:r>
              <w:rPr>
                <w:rFonts w:ascii="Times New Roman" w:eastAsia="楷体" w:hAnsi="Times New Roman" w:cs="Times New Roman" w:hint="eastAsia"/>
              </w:rPr>
              <w:t>人</w:t>
            </w:r>
            <w:r>
              <w:rPr>
                <w:rFonts w:ascii="Times New Roman" w:eastAsia="楷体" w:hAnsi="Times New Roman" w:cs="Times New Roman"/>
              </w:rPr>
              <w:t>小组为单位完成一个小的研究性的项目</w:t>
            </w:r>
            <w:r>
              <w:rPr>
                <w:rFonts w:ascii="Times New Roman" w:eastAsia="楷体" w:hAnsi="Times New Roman" w:cs="Times New Roman" w:hint="eastAsia"/>
              </w:rPr>
              <w:t>，</w:t>
            </w:r>
            <w:r>
              <w:rPr>
                <w:rFonts w:ascii="Times New Roman" w:eastAsia="楷体" w:hAnsi="Times New Roman" w:cs="Times New Roman"/>
              </w:rPr>
              <w:t>开题</w:t>
            </w:r>
            <w:r>
              <w:rPr>
                <w:rFonts w:ascii="Times New Roman" w:eastAsia="楷体" w:hAnsi="Times New Roman" w:cs="Times New Roman" w:hint="eastAsia"/>
              </w:rPr>
              <w:t>3</w:t>
            </w:r>
            <w:r>
              <w:rPr>
                <w:rFonts w:ascii="Times New Roman" w:eastAsia="楷体" w:hAnsi="Times New Roman" w:cs="Times New Roman" w:hint="eastAsia"/>
              </w:rPr>
              <w:t>学时，答辩</w:t>
            </w:r>
            <w:r>
              <w:rPr>
                <w:rFonts w:ascii="Times New Roman" w:eastAsia="楷体" w:hAnsi="Times New Roman" w:cs="Times New Roman" w:hint="eastAsia"/>
              </w:rPr>
              <w:t>3</w:t>
            </w:r>
            <w:r>
              <w:rPr>
                <w:rFonts w:ascii="Times New Roman" w:eastAsia="楷体" w:hAnsi="Times New Roman" w:cs="Times New Roman" w:hint="eastAsia"/>
              </w:rPr>
              <w:t>学时</w:t>
            </w:r>
          </w:p>
          <w:p w:rsidR="003C0393" w:rsidRDefault="003C0393" w:rsidP="002852B3">
            <w:pPr>
              <w:ind w:left="208" w:hangingChars="99" w:hanging="208"/>
              <w:rPr>
                <w:rFonts w:ascii="黑体" w:eastAsia="黑体"/>
              </w:rPr>
            </w:pPr>
          </w:p>
        </w:tc>
      </w:tr>
      <w:tr w:rsidR="003C0393">
        <w:trPr>
          <w:trHeight w:val="2121"/>
        </w:trPr>
        <w:tc>
          <w:tcPr>
            <w:tcW w:w="534" w:type="dxa"/>
            <w:tcBorders>
              <w:top w:val="single" w:sz="4" w:space="0" w:color="auto"/>
              <w:left w:val="single" w:sz="6" w:space="0" w:color="auto"/>
              <w:bottom w:val="single" w:sz="4" w:space="0" w:color="auto"/>
              <w:right w:val="single" w:sz="4" w:space="0" w:color="auto"/>
            </w:tcBorders>
            <w:vAlign w:val="center"/>
          </w:tcPr>
          <w:p w:rsidR="003C0393" w:rsidRDefault="00A00B4A">
            <w:pPr>
              <w:jc w:val="center"/>
              <w:rPr>
                <w:rFonts w:ascii="黑体" w:eastAsia="黑体"/>
              </w:rPr>
            </w:pPr>
            <w:r>
              <w:rPr>
                <w:rFonts w:ascii="黑体" w:eastAsia="黑体" w:hint="eastAsia"/>
              </w:rPr>
              <w:t>考核方式</w:t>
            </w:r>
          </w:p>
        </w:tc>
        <w:tc>
          <w:tcPr>
            <w:tcW w:w="8363" w:type="dxa"/>
            <w:gridSpan w:val="5"/>
            <w:tcBorders>
              <w:top w:val="single" w:sz="4" w:space="0" w:color="auto"/>
              <w:left w:val="single" w:sz="4" w:space="0" w:color="auto"/>
              <w:bottom w:val="single" w:sz="4" w:space="0" w:color="auto"/>
              <w:right w:val="single" w:sz="6" w:space="0" w:color="auto"/>
            </w:tcBorders>
          </w:tcPr>
          <w:p w:rsidR="003C0393" w:rsidRDefault="00A00B4A">
            <w:pPr>
              <w:rPr>
                <w:rFonts w:ascii="Times New Roman" w:eastAsia="楷体" w:hAnsi="Times New Roman" w:cs="Times New Roman"/>
              </w:rPr>
            </w:pPr>
            <w:r>
              <w:rPr>
                <w:rFonts w:ascii="Times New Roman" w:eastAsia="楷体" w:hAnsi="Times New Roman" w:cs="Times New Roman"/>
              </w:rPr>
              <w:t xml:space="preserve">35% </w:t>
            </w:r>
            <w:r>
              <w:rPr>
                <w:rFonts w:ascii="Times New Roman" w:eastAsia="楷体" w:hAnsi="Times New Roman" w:cs="Times New Roman" w:hint="eastAsia"/>
              </w:rPr>
              <w:t>项目</w:t>
            </w:r>
          </w:p>
          <w:p w:rsidR="003C0393" w:rsidRDefault="00A00B4A">
            <w:pPr>
              <w:rPr>
                <w:rFonts w:ascii="Times New Roman" w:eastAsia="楷体" w:hAnsi="Times New Roman" w:cs="Times New Roman"/>
              </w:rPr>
            </w:pPr>
            <w:r>
              <w:rPr>
                <w:rFonts w:ascii="Times New Roman" w:eastAsia="楷体" w:hAnsi="Times New Roman" w:cs="Times New Roman"/>
              </w:rPr>
              <w:t xml:space="preserve">50% </w:t>
            </w:r>
            <w:r>
              <w:rPr>
                <w:rFonts w:ascii="Times New Roman" w:eastAsia="楷体" w:hAnsi="Times New Roman" w:cs="Times New Roman" w:hint="eastAsia"/>
              </w:rPr>
              <w:t>期末考试</w:t>
            </w:r>
          </w:p>
          <w:p w:rsidR="003C0393" w:rsidRDefault="00A00B4A">
            <w:pPr>
              <w:rPr>
                <w:rFonts w:ascii="Times New Roman" w:eastAsia="楷体" w:hAnsi="Times New Roman" w:cs="Times New Roman"/>
              </w:rPr>
            </w:pPr>
            <w:r>
              <w:rPr>
                <w:rFonts w:ascii="Times New Roman" w:eastAsia="楷体" w:hAnsi="Times New Roman" w:cs="Times New Roman"/>
              </w:rPr>
              <w:t xml:space="preserve">15% </w:t>
            </w:r>
            <w:r>
              <w:rPr>
                <w:rFonts w:ascii="Times New Roman" w:eastAsia="楷体" w:hAnsi="Times New Roman" w:cs="Times New Roman" w:hint="eastAsia"/>
              </w:rPr>
              <w:t>作业</w:t>
            </w:r>
          </w:p>
          <w:p w:rsidR="003C0393" w:rsidRDefault="003C0393">
            <w:pPr>
              <w:rPr>
                <w:rFonts w:ascii="Times New Roman" w:eastAsia="楷体" w:hAnsi="Times New Roman" w:cs="Times New Roman"/>
              </w:rPr>
            </w:pPr>
          </w:p>
        </w:tc>
      </w:tr>
      <w:tr w:rsidR="003C0393">
        <w:trPr>
          <w:trHeight w:val="1831"/>
        </w:trPr>
        <w:tc>
          <w:tcPr>
            <w:tcW w:w="534" w:type="dxa"/>
            <w:tcBorders>
              <w:top w:val="single" w:sz="4" w:space="0" w:color="auto"/>
              <w:left w:val="single" w:sz="6" w:space="0" w:color="auto"/>
              <w:bottom w:val="single" w:sz="6" w:space="0" w:color="auto"/>
              <w:right w:val="single" w:sz="4" w:space="0" w:color="auto"/>
            </w:tcBorders>
            <w:vAlign w:val="center"/>
          </w:tcPr>
          <w:p w:rsidR="003C0393" w:rsidRDefault="00A00B4A">
            <w:pPr>
              <w:jc w:val="center"/>
              <w:rPr>
                <w:rFonts w:ascii="黑体" w:eastAsia="黑体"/>
              </w:rPr>
            </w:pPr>
            <w:r>
              <w:rPr>
                <w:rFonts w:ascii="黑体" w:eastAsia="黑体" w:hint="eastAsia"/>
              </w:rPr>
              <w:t>参考书目</w:t>
            </w:r>
          </w:p>
        </w:tc>
        <w:tc>
          <w:tcPr>
            <w:tcW w:w="8363" w:type="dxa"/>
            <w:gridSpan w:val="5"/>
            <w:tcBorders>
              <w:top w:val="single" w:sz="4" w:space="0" w:color="auto"/>
              <w:left w:val="single" w:sz="4" w:space="0" w:color="auto"/>
              <w:bottom w:val="single" w:sz="6" w:space="0" w:color="auto"/>
              <w:right w:val="single" w:sz="6" w:space="0" w:color="auto"/>
            </w:tcBorders>
          </w:tcPr>
          <w:p w:rsidR="003C0393" w:rsidRDefault="00A00B4A">
            <w:pPr>
              <w:rPr>
                <w:rFonts w:ascii="Times New Roman" w:eastAsia="楷体" w:hAnsi="Times New Roman" w:cs="Times New Roman"/>
              </w:rPr>
            </w:pPr>
            <w:r>
              <w:rPr>
                <w:rFonts w:ascii="Times New Roman" w:eastAsia="楷体" w:hAnsi="Times New Roman" w:cs="Times New Roman" w:hint="eastAsia"/>
              </w:rPr>
              <w:t>【</w:t>
            </w:r>
            <w:r>
              <w:rPr>
                <w:rFonts w:ascii="Times New Roman" w:eastAsia="楷体" w:hAnsi="Times New Roman" w:cs="Times New Roman"/>
              </w:rPr>
              <w:t>1</w:t>
            </w:r>
            <w:r>
              <w:rPr>
                <w:rFonts w:ascii="Times New Roman" w:eastAsia="楷体" w:hAnsi="Times New Roman" w:cs="Times New Roman" w:hint="eastAsia"/>
              </w:rPr>
              <w:t>】</w:t>
            </w:r>
            <w:r>
              <w:rPr>
                <w:rFonts w:ascii="Times New Roman" w:eastAsia="楷体" w:hAnsi="Times New Roman" w:cs="Times New Roman"/>
              </w:rPr>
              <w:t xml:space="preserve">Computer Networks: A Systems Approach, third edition, by Larry Peterson and Bruce Davie. </w:t>
            </w:r>
          </w:p>
          <w:p w:rsidR="003C0393" w:rsidRDefault="00A00B4A">
            <w:pPr>
              <w:rPr>
                <w:rFonts w:ascii="Times New Roman" w:eastAsia="楷体" w:hAnsi="Times New Roman" w:cs="Times New Roman"/>
              </w:rPr>
            </w:pPr>
            <w:r>
              <w:rPr>
                <w:rFonts w:ascii="Times New Roman" w:eastAsia="楷体" w:hAnsi="Times New Roman" w:cs="Times New Roman" w:hint="eastAsia"/>
              </w:rPr>
              <w:t>【</w:t>
            </w:r>
            <w:r>
              <w:rPr>
                <w:rFonts w:ascii="Times New Roman" w:eastAsia="楷体" w:hAnsi="Times New Roman" w:cs="Times New Roman"/>
              </w:rPr>
              <w:t>2</w:t>
            </w:r>
            <w:r>
              <w:rPr>
                <w:rFonts w:ascii="Times New Roman" w:eastAsia="楷体" w:hAnsi="Times New Roman" w:cs="Times New Roman" w:hint="eastAsia"/>
              </w:rPr>
              <w:t>】</w:t>
            </w:r>
            <w:r>
              <w:rPr>
                <w:rFonts w:ascii="Times New Roman" w:eastAsia="楷体" w:hAnsi="Times New Roman" w:cs="Times New Roman"/>
              </w:rPr>
              <w:t xml:space="preserve">Computer Networking: A Top-Down Approach Featuring the Internet, 4rd edition, by James F. Kurose and Keith W. Ross. </w:t>
            </w:r>
          </w:p>
          <w:p w:rsidR="003C0393" w:rsidRDefault="00A00B4A">
            <w:pPr>
              <w:rPr>
                <w:rFonts w:ascii="Times New Roman" w:eastAsia="楷体" w:hAnsi="Times New Roman" w:cs="Times New Roman"/>
              </w:rPr>
            </w:pPr>
            <w:r>
              <w:rPr>
                <w:rFonts w:ascii="Times New Roman" w:eastAsia="楷体" w:hAnsi="Times New Roman" w:cs="Times New Roman" w:hint="eastAsia"/>
              </w:rPr>
              <w:t>【</w:t>
            </w:r>
            <w:r>
              <w:rPr>
                <w:rFonts w:ascii="Times New Roman" w:eastAsia="楷体" w:hAnsi="Times New Roman" w:cs="Times New Roman"/>
              </w:rPr>
              <w:t>3</w:t>
            </w:r>
            <w:r>
              <w:rPr>
                <w:rFonts w:ascii="Times New Roman" w:eastAsia="楷体" w:hAnsi="Times New Roman" w:cs="Times New Roman" w:hint="eastAsia"/>
              </w:rPr>
              <w:t>】</w:t>
            </w:r>
            <w:r>
              <w:rPr>
                <w:rFonts w:ascii="Times New Roman" w:eastAsia="楷体" w:hAnsi="Times New Roman" w:cs="Times New Roman"/>
              </w:rPr>
              <w:t xml:space="preserve">TCP/IP Illustrated, Volume 1: The </w:t>
            </w:r>
            <w:proofErr w:type="gramStart"/>
            <w:r>
              <w:rPr>
                <w:rFonts w:ascii="Times New Roman" w:eastAsia="楷体" w:hAnsi="Times New Roman" w:cs="Times New Roman"/>
              </w:rPr>
              <w:t>Protocols  by</w:t>
            </w:r>
            <w:proofErr w:type="gramEnd"/>
            <w:r>
              <w:rPr>
                <w:rFonts w:ascii="Times New Roman" w:eastAsia="楷体" w:hAnsi="Times New Roman" w:cs="Times New Roman"/>
              </w:rPr>
              <w:t xml:space="preserve"> W. Richard Stevens.</w:t>
            </w:r>
          </w:p>
        </w:tc>
      </w:tr>
    </w:tbl>
    <w:p w:rsidR="003C0393" w:rsidRDefault="003C0393">
      <w:pPr>
        <w:jc w:val="left"/>
        <w:rPr>
          <w:rFonts w:ascii="宋体" w:eastAsia="宋体" w:hAnsi="宋体"/>
          <w:szCs w:val="21"/>
        </w:rPr>
      </w:pPr>
    </w:p>
    <w:p w:rsidR="003C0393" w:rsidRDefault="003C0393"/>
    <w:p w:rsidR="003C0393" w:rsidRDefault="003C0393">
      <w:pPr>
        <w:rPr>
          <w:rFonts w:ascii="宋体" w:eastAsia="宋体" w:hAnsi="宋体"/>
          <w:szCs w:val="21"/>
        </w:rPr>
      </w:pPr>
    </w:p>
    <w:sectPr w:rsidR="003C0393">
      <w:footerReference w:type="default" r:id="rId9"/>
      <w:pgSz w:w="11906" w:h="16838"/>
      <w:pgMar w:top="1701" w:right="1588" w:bottom="1418" w:left="147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F0C" w:rsidRDefault="00373F0C">
      <w:r>
        <w:separator/>
      </w:r>
    </w:p>
  </w:endnote>
  <w:endnote w:type="continuationSeparator" w:id="0">
    <w:p w:rsidR="00373F0C" w:rsidRDefault="0037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FangSong_GB2312-Identity-H">
    <w:altName w:val="方正舒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400299383"/>
      <w:docPartObj>
        <w:docPartGallery w:val="AutoText"/>
      </w:docPartObj>
    </w:sdtPr>
    <w:sdtEndPr/>
    <w:sdtContent>
      <w:p w:rsidR="003C0393" w:rsidRDefault="00A00B4A">
        <w:pPr>
          <w:pStyle w:val="a4"/>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0A4D39" w:rsidRPr="000A4D39">
          <w:rPr>
            <w:noProof/>
            <w:sz w:val="24"/>
            <w:szCs w:val="24"/>
            <w:lang w:val="zh-CN"/>
          </w:rPr>
          <w:t>-</w:t>
        </w:r>
        <w:r w:rsidR="000A4D39">
          <w:rPr>
            <w:noProof/>
            <w:sz w:val="24"/>
            <w:szCs w:val="24"/>
          </w:rPr>
          <w:t xml:space="preserve"> 4 -</w:t>
        </w:r>
        <w:r>
          <w:rPr>
            <w:sz w:val="24"/>
            <w:szCs w:val="24"/>
          </w:rPr>
          <w:fldChar w:fldCharType="end"/>
        </w:r>
      </w:p>
    </w:sdtContent>
  </w:sdt>
  <w:p w:rsidR="003C0393" w:rsidRDefault="003C039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F0C" w:rsidRDefault="00373F0C">
      <w:r>
        <w:separator/>
      </w:r>
    </w:p>
  </w:footnote>
  <w:footnote w:type="continuationSeparator" w:id="0">
    <w:p w:rsidR="00373F0C" w:rsidRDefault="00373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DA"/>
    <w:rsid w:val="00001CE0"/>
    <w:rsid w:val="00002061"/>
    <w:rsid w:val="00004492"/>
    <w:rsid w:val="0000634C"/>
    <w:rsid w:val="00010519"/>
    <w:rsid w:val="00020DF0"/>
    <w:rsid w:val="00033F79"/>
    <w:rsid w:val="000419C0"/>
    <w:rsid w:val="00042FC9"/>
    <w:rsid w:val="0004304E"/>
    <w:rsid w:val="000450A3"/>
    <w:rsid w:val="0005029C"/>
    <w:rsid w:val="000516BD"/>
    <w:rsid w:val="00056906"/>
    <w:rsid w:val="00067148"/>
    <w:rsid w:val="00067C5F"/>
    <w:rsid w:val="00072693"/>
    <w:rsid w:val="00073D37"/>
    <w:rsid w:val="00091935"/>
    <w:rsid w:val="000A1CAF"/>
    <w:rsid w:val="000A4D39"/>
    <w:rsid w:val="000A4DF2"/>
    <w:rsid w:val="000B1A2D"/>
    <w:rsid w:val="000D6EA3"/>
    <w:rsid w:val="000E66D3"/>
    <w:rsid w:val="00105EDE"/>
    <w:rsid w:val="00110E1F"/>
    <w:rsid w:val="00111530"/>
    <w:rsid w:val="00112596"/>
    <w:rsid w:val="00121926"/>
    <w:rsid w:val="00141875"/>
    <w:rsid w:val="00144891"/>
    <w:rsid w:val="00156EF8"/>
    <w:rsid w:val="0016747B"/>
    <w:rsid w:val="001743FD"/>
    <w:rsid w:val="00177A9C"/>
    <w:rsid w:val="00177ED2"/>
    <w:rsid w:val="00185223"/>
    <w:rsid w:val="0018668A"/>
    <w:rsid w:val="001A1C43"/>
    <w:rsid w:val="001A54E8"/>
    <w:rsid w:val="001B0091"/>
    <w:rsid w:val="001B0D48"/>
    <w:rsid w:val="001B473E"/>
    <w:rsid w:val="001B629F"/>
    <w:rsid w:val="001B7376"/>
    <w:rsid w:val="001C310D"/>
    <w:rsid w:val="001C79FC"/>
    <w:rsid w:val="001D21EA"/>
    <w:rsid w:val="001D6FBE"/>
    <w:rsid w:val="001E2D97"/>
    <w:rsid w:val="001E458C"/>
    <w:rsid w:val="001E5DA7"/>
    <w:rsid w:val="001E70F0"/>
    <w:rsid w:val="001F250B"/>
    <w:rsid w:val="001F4D78"/>
    <w:rsid w:val="001F4E50"/>
    <w:rsid w:val="001F72B3"/>
    <w:rsid w:val="00203976"/>
    <w:rsid w:val="00207C3E"/>
    <w:rsid w:val="00223702"/>
    <w:rsid w:val="002426CF"/>
    <w:rsid w:val="00246A8C"/>
    <w:rsid w:val="00253160"/>
    <w:rsid w:val="00263B90"/>
    <w:rsid w:val="00270835"/>
    <w:rsid w:val="002716EB"/>
    <w:rsid w:val="002842DD"/>
    <w:rsid w:val="00284E42"/>
    <w:rsid w:val="002852B3"/>
    <w:rsid w:val="0028683A"/>
    <w:rsid w:val="002B2B35"/>
    <w:rsid w:val="002B46AF"/>
    <w:rsid w:val="002B4D9B"/>
    <w:rsid w:val="002C2197"/>
    <w:rsid w:val="002C68E9"/>
    <w:rsid w:val="002E2719"/>
    <w:rsid w:val="002F63A4"/>
    <w:rsid w:val="003102FA"/>
    <w:rsid w:val="003139B5"/>
    <w:rsid w:val="00315E02"/>
    <w:rsid w:val="003233C8"/>
    <w:rsid w:val="00333820"/>
    <w:rsid w:val="00355CBF"/>
    <w:rsid w:val="00364650"/>
    <w:rsid w:val="0036586C"/>
    <w:rsid w:val="00366EE4"/>
    <w:rsid w:val="00367B5B"/>
    <w:rsid w:val="0037127D"/>
    <w:rsid w:val="00373946"/>
    <w:rsid w:val="00373F0C"/>
    <w:rsid w:val="0038256A"/>
    <w:rsid w:val="00383DBF"/>
    <w:rsid w:val="00384D07"/>
    <w:rsid w:val="0038646F"/>
    <w:rsid w:val="00390D75"/>
    <w:rsid w:val="0039137F"/>
    <w:rsid w:val="00393318"/>
    <w:rsid w:val="003A127C"/>
    <w:rsid w:val="003A240C"/>
    <w:rsid w:val="003B2EF9"/>
    <w:rsid w:val="003C0393"/>
    <w:rsid w:val="003C522D"/>
    <w:rsid w:val="003D17C9"/>
    <w:rsid w:val="003D56C9"/>
    <w:rsid w:val="003D61B6"/>
    <w:rsid w:val="003D76C2"/>
    <w:rsid w:val="003F0B9D"/>
    <w:rsid w:val="0040736F"/>
    <w:rsid w:val="00413B99"/>
    <w:rsid w:val="004160FC"/>
    <w:rsid w:val="00420F10"/>
    <w:rsid w:val="00421D7C"/>
    <w:rsid w:val="0042411F"/>
    <w:rsid w:val="004272E1"/>
    <w:rsid w:val="00431104"/>
    <w:rsid w:val="004328D0"/>
    <w:rsid w:val="00437DA3"/>
    <w:rsid w:val="00442599"/>
    <w:rsid w:val="0045559B"/>
    <w:rsid w:val="00457003"/>
    <w:rsid w:val="004649D2"/>
    <w:rsid w:val="0048263C"/>
    <w:rsid w:val="004828B3"/>
    <w:rsid w:val="004849DE"/>
    <w:rsid w:val="004864D7"/>
    <w:rsid w:val="004925B6"/>
    <w:rsid w:val="00497245"/>
    <w:rsid w:val="004A455D"/>
    <w:rsid w:val="004B298A"/>
    <w:rsid w:val="004C5DA3"/>
    <w:rsid w:val="004C77DA"/>
    <w:rsid w:val="004E1AC5"/>
    <w:rsid w:val="004E2D4D"/>
    <w:rsid w:val="004E55F2"/>
    <w:rsid w:val="004E58B8"/>
    <w:rsid w:val="004F146F"/>
    <w:rsid w:val="0051031E"/>
    <w:rsid w:val="00512E8A"/>
    <w:rsid w:val="00533135"/>
    <w:rsid w:val="00566691"/>
    <w:rsid w:val="00571449"/>
    <w:rsid w:val="00576EC6"/>
    <w:rsid w:val="005833EC"/>
    <w:rsid w:val="0059646F"/>
    <w:rsid w:val="005A1B25"/>
    <w:rsid w:val="005A28D2"/>
    <w:rsid w:val="005B5ACA"/>
    <w:rsid w:val="005B7F87"/>
    <w:rsid w:val="005C183E"/>
    <w:rsid w:val="005C1C07"/>
    <w:rsid w:val="005C7F79"/>
    <w:rsid w:val="005D2945"/>
    <w:rsid w:val="005D2B41"/>
    <w:rsid w:val="005D4135"/>
    <w:rsid w:val="006002AF"/>
    <w:rsid w:val="00605654"/>
    <w:rsid w:val="00605F6A"/>
    <w:rsid w:val="006138F7"/>
    <w:rsid w:val="00621015"/>
    <w:rsid w:val="00625FC2"/>
    <w:rsid w:val="006346EB"/>
    <w:rsid w:val="006368C0"/>
    <w:rsid w:val="00640800"/>
    <w:rsid w:val="00642D3B"/>
    <w:rsid w:val="00660380"/>
    <w:rsid w:val="006608A2"/>
    <w:rsid w:val="0066211C"/>
    <w:rsid w:val="00663D8F"/>
    <w:rsid w:val="00665E51"/>
    <w:rsid w:val="00685C17"/>
    <w:rsid w:val="00686F5E"/>
    <w:rsid w:val="006A2294"/>
    <w:rsid w:val="006A2CE4"/>
    <w:rsid w:val="006B3D30"/>
    <w:rsid w:val="006B7639"/>
    <w:rsid w:val="006C55F2"/>
    <w:rsid w:val="006D56E7"/>
    <w:rsid w:val="006D598B"/>
    <w:rsid w:val="006E5833"/>
    <w:rsid w:val="006E704C"/>
    <w:rsid w:val="0070032A"/>
    <w:rsid w:val="0070647D"/>
    <w:rsid w:val="0072211C"/>
    <w:rsid w:val="00724AC3"/>
    <w:rsid w:val="007320C4"/>
    <w:rsid w:val="007365D8"/>
    <w:rsid w:val="0074393F"/>
    <w:rsid w:val="00744C8C"/>
    <w:rsid w:val="00754061"/>
    <w:rsid w:val="00755F53"/>
    <w:rsid w:val="00761447"/>
    <w:rsid w:val="00762897"/>
    <w:rsid w:val="00763BCF"/>
    <w:rsid w:val="007755E4"/>
    <w:rsid w:val="0077647E"/>
    <w:rsid w:val="0078140B"/>
    <w:rsid w:val="0079340F"/>
    <w:rsid w:val="007B0341"/>
    <w:rsid w:val="007B0647"/>
    <w:rsid w:val="007B2B6A"/>
    <w:rsid w:val="007C6CEF"/>
    <w:rsid w:val="007D1592"/>
    <w:rsid w:val="007D2099"/>
    <w:rsid w:val="007D28E3"/>
    <w:rsid w:val="007D58A0"/>
    <w:rsid w:val="007E0B00"/>
    <w:rsid w:val="007E3F7E"/>
    <w:rsid w:val="007F06AB"/>
    <w:rsid w:val="00803343"/>
    <w:rsid w:val="00804E49"/>
    <w:rsid w:val="00814C9C"/>
    <w:rsid w:val="00820D77"/>
    <w:rsid w:val="008212C9"/>
    <w:rsid w:val="00837F58"/>
    <w:rsid w:val="00843401"/>
    <w:rsid w:val="00844604"/>
    <w:rsid w:val="00847531"/>
    <w:rsid w:val="00851BE8"/>
    <w:rsid w:val="0087022A"/>
    <w:rsid w:val="008776B2"/>
    <w:rsid w:val="008927A9"/>
    <w:rsid w:val="00895A4C"/>
    <w:rsid w:val="008A38B4"/>
    <w:rsid w:val="008A5078"/>
    <w:rsid w:val="008A5BD6"/>
    <w:rsid w:val="008B5778"/>
    <w:rsid w:val="008C7FE6"/>
    <w:rsid w:val="008D065C"/>
    <w:rsid w:val="008D6D68"/>
    <w:rsid w:val="008D7E1C"/>
    <w:rsid w:val="008E0D64"/>
    <w:rsid w:val="008F0E47"/>
    <w:rsid w:val="008F1475"/>
    <w:rsid w:val="008F2633"/>
    <w:rsid w:val="008F2802"/>
    <w:rsid w:val="008F7906"/>
    <w:rsid w:val="00900949"/>
    <w:rsid w:val="00901E5D"/>
    <w:rsid w:val="0090360B"/>
    <w:rsid w:val="0091688A"/>
    <w:rsid w:val="009202E3"/>
    <w:rsid w:val="00920C03"/>
    <w:rsid w:val="009219A3"/>
    <w:rsid w:val="009277A9"/>
    <w:rsid w:val="00930772"/>
    <w:rsid w:val="009345FB"/>
    <w:rsid w:val="009376DC"/>
    <w:rsid w:val="00941558"/>
    <w:rsid w:val="00942EBF"/>
    <w:rsid w:val="00945FEB"/>
    <w:rsid w:val="00953AF4"/>
    <w:rsid w:val="00963337"/>
    <w:rsid w:val="0096457D"/>
    <w:rsid w:val="0096513A"/>
    <w:rsid w:val="00972DB1"/>
    <w:rsid w:val="00975A61"/>
    <w:rsid w:val="00982A88"/>
    <w:rsid w:val="00991306"/>
    <w:rsid w:val="009913A2"/>
    <w:rsid w:val="009A5CA0"/>
    <w:rsid w:val="009A5D44"/>
    <w:rsid w:val="009A69A0"/>
    <w:rsid w:val="009B1416"/>
    <w:rsid w:val="009B54EA"/>
    <w:rsid w:val="009B78C5"/>
    <w:rsid w:val="009D6843"/>
    <w:rsid w:val="009E3F87"/>
    <w:rsid w:val="009E4250"/>
    <w:rsid w:val="009F002D"/>
    <w:rsid w:val="009F5B8D"/>
    <w:rsid w:val="00A00B4A"/>
    <w:rsid w:val="00A02E73"/>
    <w:rsid w:val="00A06247"/>
    <w:rsid w:val="00A1557E"/>
    <w:rsid w:val="00A2151F"/>
    <w:rsid w:val="00A30A4E"/>
    <w:rsid w:val="00A44781"/>
    <w:rsid w:val="00A46A88"/>
    <w:rsid w:val="00A6112A"/>
    <w:rsid w:val="00A6308F"/>
    <w:rsid w:val="00A85C1C"/>
    <w:rsid w:val="00AA36AC"/>
    <w:rsid w:val="00AA69B5"/>
    <w:rsid w:val="00AB01F5"/>
    <w:rsid w:val="00AB72AE"/>
    <w:rsid w:val="00AC15E0"/>
    <w:rsid w:val="00AC6A83"/>
    <w:rsid w:val="00AD006B"/>
    <w:rsid w:val="00AD23BD"/>
    <w:rsid w:val="00AD4343"/>
    <w:rsid w:val="00AD6D57"/>
    <w:rsid w:val="00AD70A7"/>
    <w:rsid w:val="00AF2487"/>
    <w:rsid w:val="00AF64D7"/>
    <w:rsid w:val="00B01821"/>
    <w:rsid w:val="00B1349F"/>
    <w:rsid w:val="00B13E11"/>
    <w:rsid w:val="00B14AEA"/>
    <w:rsid w:val="00B43321"/>
    <w:rsid w:val="00B46A71"/>
    <w:rsid w:val="00B51CCB"/>
    <w:rsid w:val="00B566C9"/>
    <w:rsid w:val="00B579E6"/>
    <w:rsid w:val="00B57CCE"/>
    <w:rsid w:val="00B621E5"/>
    <w:rsid w:val="00B8050F"/>
    <w:rsid w:val="00B80C80"/>
    <w:rsid w:val="00B81D1A"/>
    <w:rsid w:val="00B822A1"/>
    <w:rsid w:val="00B86CCC"/>
    <w:rsid w:val="00B92D86"/>
    <w:rsid w:val="00BB351B"/>
    <w:rsid w:val="00BD23EC"/>
    <w:rsid w:val="00BD6FAE"/>
    <w:rsid w:val="00BE4D61"/>
    <w:rsid w:val="00BF40EC"/>
    <w:rsid w:val="00BF748F"/>
    <w:rsid w:val="00C02662"/>
    <w:rsid w:val="00C069CC"/>
    <w:rsid w:val="00C07844"/>
    <w:rsid w:val="00C139D1"/>
    <w:rsid w:val="00C2001C"/>
    <w:rsid w:val="00C35B45"/>
    <w:rsid w:val="00C36C48"/>
    <w:rsid w:val="00C379A9"/>
    <w:rsid w:val="00C40FE2"/>
    <w:rsid w:val="00C4185A"/>
    <w:rsid w:val="00C512A4"/>
    <w:rsid w:val="00C52DED"/>
    <w:rsid w:val="00C5774F"/>
    <w:rsid w:val="00C5798D"/>
    <w:rsid w:val="00C81102"/>
    <w:rsid w:val="00C86DC8"/>
    <w:rsid w:val="00C93D2F"/>
    <w:rsid w:val="00CB0371"/>
    <w:rsid w:val="00CB38AC"/>
    <w:rsid w:val="00CB55B8"/>
    <w:rsid w:val="00CB7215"/>
    <w:rsid w:val="00CC68A6"/>
    <w:rsid w:val="00CD1C89"/>
    <w:rsid w:val="00CE74BD"/>
    <w:rsid w:val="00CF5EF1"/>
    <w:rsid w:val="00D00D95"/>
    <w:rsid w:val="00D015C6"/>
    <w:rsid w:val="00D06DCB"/>
    <w:rsid w:val="00D10926"/>
    <w:rsid w:val="00D13433"/>
    <w:rsid w:val="00D26B99"/>
    <w:rsid w:val="00D3508B"/>
    <w:rsid w:val="00D42DEE"/>
    <w:rsid w:val="00D445CB"/>
    <w:rsid w:val="00D449AC"/>
    <w:rsid w:val="00D46DC2"/>
    <w:rsid w:val="00D53410"/>
    <w:rsid w:val="00D53F54"/>
    <w:rsid w:val="00D674E7"/>
    <w:rsid w:val="00D8300C"/>
    <w:rsid w:val="00D83514"/>
    <w:rsid w:val="00D843FD"/>
    <w:rsid w:val="00D84915"/>
    <w:rsid w:val="00D931BF"/>
    <w:rsid w:val="00D93EF8"/>
    <w:rsid w:val="00DA0C5E"/>
    <w:rsid w:val="00DA0C90"/>
    <w:rsid w:val="00DA2454"/>
    <w:rsid w:val="00DA33DD"/>
    <w:rsid w:val="00DA5696"/>
    <w:rsid w:val="00DA5B09"/>
    <w:rsid w:val="00DA5D68"/>
    <w:rsid w:val="00DA76A3"/>
    <w:rsid w:val="00DB3395"/>
    <w:rsid w:val="00DB3BB1"/>
    <w:rsid w:val="00DB7BA9"/>
    <w:rsid w:val="00DC4C81"/>
    <w:rsid w:val="00DD00C7"/>
    <w:rsid w:val="00DD43C8"/>
    <w:rsid w:val="00DF28F1"/>
    <w:rsid w:val="00DF48A9"/>
    <w:rsid w:val="00DF6652"/>
    <w:rsid w:val="00E047C1"/>
    <w:rsid w:val="00E10ADA"/>
    <w:rsid w:val="00E13F79"/>
    <w:rsid w:val="00E14734"/>
    <w:rsid w:val="00E15A5C"/>
    <w:rsid w:val="00E23E4F"/>
    <w:rsid w:val="00E33F42"/>
    <w:rsid w:val="00E4048B"/>
    <w:rsid w:val="00E410F0"/>
    <w:rsid w:val="00E41DFE"/>
    <w:rsid w:val="00E42C24"/>
    <w:rsid w:val="00E42CC5"/>
    <w:rsid w:val="00E43F43"/>
    <w:rsid w:val="00E566D5"/>
    <w:rsid w:val="00E61727"/>
    <w:rsid w:val="00E63814"/>
    <w:rsid w:val="00E70ADB"/>
    <w:rsid w:val="00E727C6"/>
    <w:rsid w:val="00E75C9B"/>
    <w:rsid w:val="00E820C4"/>
    <w:rsid w:val="00EA2F5A"/>
    <w:rsid w:val="00EA6658"/>
    <w:rsid w:val="00EA6F62"/>
    <w:rsid w:val="00EB03E3"/>
    <w:rsid w:val="00ED27D2"/>
    <w:rsid w:val="00ED3108"/>
    <w:rsid w:val="00ED37A3"/>
    <w:rsid w:val="00ED6CD7"/>
    <w:rsid w:val="00ED6CFD"/>
    <w:rsid w:val="00EF5BF6"/>
    <w:rsid w:val="00EF61CA"/>
    <w:rsid w:val="00F14376"/>
    <w:rsid w:val="00F22D69"/>
    <w:rsid w:val="00F30F17"/>
    <w:rsid w:val="00F40E1F"/>
    <w:rsid w:val="00F42A06"/>
    <w:rsid w:val="00F543E7"/>
    <w:rsid w:val="00F57552"/>
    <w:rsid w:val="00F80E46"/>
    <w:rsid w:val="00F82BAD"/>
    <w:rsid w:val="00F93284"/>
    <w:rsid w:val="00F9640F"/>
    <w:rsid w:val="00F96CFB"/>
    <w:rsid w:val="00FA0053"/>
    <w:rsid w:val="00FB0785"/>
    <w:rsid w:val="00FB2EF1"/>
    <w:rsid w:val="00FB4428"/>
    <w:rsid w:val="00FD35BF"/>
    <w:rsid w:val="00FD4671"/>
    <w:rsid w:val="00FE2D7A"/>
    <w:rsid w:val="00FE3FAD"/>
    <w:rsid w:val="00FE7E13"/>
    <w:rsid w:val="00FF6021"/>
    <w:rsid w:val="4EAD6DE5"/>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8"/>
      <w:lang w:bidi="mn-Mong-CN"/>
    </w:rPr>
  </w:style>
  <w:style w:type="paragraph" w:styleId="1">
    <w:name w:val="heading 1"/>
    <w:basedOn w:val="a"/>
    <w:next w:val="a"/>
    <w:link w:val="1Char"/>
    <w:uiPriority w:val="9"/>
    <w:qFormat/>
    <w:pPr>
      <w:jc w:val="center"/>
      <w:outlineLvl w:val="0"/>
    </w:pPr>
    <w:rPr>
      <w:rFonts w:ascii="黑体" w:eastAsia="黑体"/>
      <w:sz w:val="32"/>
      <w:szCs w:val="36"/>
    </w:rPr>
  </w:style>
  <w:style w:type="paragraph" w:styleId="2">
    <w:name w:val="heading 2"/>
    <w:basedOn w:val="a"/>
    <w:next w:val="a"/>
    <w:link w:val="2Char"/>
    <w:qFormat/>
    <w:pPr>
      <w:keepNext/>
      <w:spacing w:beforeLines="100" w:before="100" w:afterLines="50" w:after="50" w:line="560" w:lineRule="exact"/>
      <w:outlineLvl w:val="1"/>
    </w:pPr>
    <w:rPr>
      <w:rFonts w:ascii="黑体" w:eastAsia="黑体" w:hAnsi="黑体"/>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22"/>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2Char">
    <w:name w:val="标题 2 Char"/>
    <w:basedOn w:val="a0"/>
    <w:link w:val="2"/>
    <w:rPr>
      <w:rFonts w:ascii="黑体" w:eastAsia="黑体" w:hAnsi="黑体"/>
      <w:sz w:val="29"/>
      <w:szCs w:val="29"/>
    </w:rPr>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Pr>
      <w:rFonts w:ascii="黑体" w:eastAsia="黑体"/>
      <w:sz w:val="32"/>
      <w:szCs w:val="36"/>
    </w:rPr>
  </w:style>
  <w:style w:type="character" w:customStyle="1" w:styleId="Char">
    <w:name w:val="批注框文本 Char"/>
    <w:basedOn w:val="a0"/>
    <w:link w:val="a3"/>
    <w:uiPriority w:val="99"/>
    <w:semiHidden/>
    <w:rPr>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8"/>
      <w:lang w:bidi="mn-Mong-CN"/>
    </w:rPr>
  </w:style>
  <w:style w:type="paragraph" w:styleId="1">
    <w:name w:val="heading 1"/>
    <w:basedOn w:val="a"/>
    <w:next w:val="a"/>
    <w:link w:val="1Char"/>
    <w:uiPriority w:val="9"/>
    <w:qFormat/>
    <w:pPr>
      <w:jc w:val="center"/>
      <w:outlineLvl w:val="0"/>
    </w:pPr>
    <w:rPr>
      <w:rFonts w:ascii="黑体" w:eastAsia="黑体"/>
      <w:sz w:val="32"/>
      <w:szCs w:val="36"/>
    </w:rPr>
  </w:style>
  <w:style w:type="paragraph" w:styleId="2">
    <w:name w:val="heading 2"/>
    <w:basedOn w:val="a"/>
    <w:next w:val="a"/>
    <w:link w:val="2Char"/>
    <w:qFormat/>
    <w:pPr>
      <w:keepNext/>
      <w:spacing w:beforeLines="100" w:before="100" w:afterLines="50" w:after="50" w:line="560" w:lineRule="exact"/>
      <w:outlineLvl w:val="1"/>
    </w:pPr>
    <w:rPr>
      <w:rFonts w:ascii="黑体" w:eastAsia="黑体" w:hAnsi="黑体"/>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22"/>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2Char">
    <w:name w:val="标题 2 Char"/>
    <w:basedOn w:val="a0"/>
    <w:link w:val="2"/>
    <w:rPr>
      <w:rFonts w:ascii="黑体" w:eastAsia="黑体" w:hAnsi="黑体"/>
      <w:sz w:val="29"/>
      <w:szCs w:val="29"/>
    </w:rPr>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Pr>
      <w:rFonts w:ascii="黑体" w:eastAsia="黑体"/>
      <w:sz w:val="32"/>
      <w:szCs w:val="36"/>
    </w:rPr>
  </w:style>
  <w:style w:type="character" w:customStyle="1" w:styleId="Char">
    <w:name w:val="批注框文本 Char"/>
    <w:basedOn w:val="a0"/>
    <w:link w:val="a3"/>
    <w:uiPriority w:val="99"/>
    <w:semiHidden/>
    <w:rPr>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11015E-DB8D-46C6-8AFA-982C8B6D5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1769</Words>
  <Characters>10087</Characters>
  <Application>Microsoft Office Word</Application>
  <DocSecurity>0</DocSecurity>
  <Lines>84</Lines>
  <Paragraphs>23</Paragraphs>
  <ScaleCrop>false</ScaleCrop>
  <Company/>
  <LinksUpToDate>false</LinksUpToDate>
  <CharactersWithSpaces>11833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44</cp:revision>
  <cp:lastPrinted>2016-09-21T00:40:00Z</cp:lastPrinted>
  <dcterms:created xsi:type="dcterms:W3CDTF">2016-06-24T07:29:00Z</dcterms:created>
  <dcterms:modified xsi:type="dcterms:W3CDTF">2021-09-06T02:08:00Z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